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D08" w:rsidRPr="00F14C96" w:rsidRDefault="00F14C96" w:rsidP="00F14C96">
      <w:pPr>
        <w:jc w:val="center"/>
        <w:rPr>
          <w:rFonts w:asciiTheme="minorEastAsia" w:hAnsiTheme="minorEastAsia"/>
          <w:sz w:val="32"/>
          <w:szCs w:val="32"/>
        </w:rPr>
      </w:pPr>
      <w:r w:rsidRPr="00F14C96">
        <w:rPr>
          <w:rFonts w:asciiTheme="minorEastAsia" w:hAnsiTheme="minorEastAsia" w:hint="eastAsia"/>
          <w:sz w:val="32"/>
          <w:szCs w:val="32"/>
        </w:rPr>
        <w:t>苏州大学政治与公共管理学院202</w:t>
      </w:r>
      <w:r w:rsidR="00636C1D">
        <w:rPr>
          <w:rFonts w:asciiTheme="minorEastAsia" w:hAnsiTheme="minorEastAsia" w:hint="eastAsia"/>
          <w:sz w:val="32"/>
          <w:szCs w:val="32"/>
        </w:rPr>
        <w:t>2</w:t>
      </w:r>
      <w:r w:rsidRPr="00F14C96">
        <w:rPr>
          <w:rFonts w:asciiTheme="minorEastAsia" w:hAnsiTheme="minorEastAsia" w:hint="eastAsia"/>
          <w:sz w:val="32"/>
          <w:szCs w:val="32"/>
        </w:rPr>
        <w:t>年接收免试攻读研究生（含直博生）复试与录取工作方案</w:t>
      </w:r>
    </w:p>
    <w:p w:rsidR="00F14C96" w:rsidRDefault="00F14C96"/>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 xml:space="preserve">为了推动我院择优遴选、科学选拔、规范录取，提高研究生招生质量，圆满完成推免生的复试与录取工作，特制定本方案： </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一、基本要求</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1.严格执行国家相关政策，坚持公平、公正、公开的原则，择优录取；</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2.树立科学的人才选拔理念，坚持能力与知识考核并重，加强对考生创新能力和专业素养的考查；</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二、组织实施</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1.在</w:t>
      </w:r>
      <w:r>
        <w:rPr>
          <w:rFonts w:asciiTheme="minorEastAsia" w:eastAsiaTheme="minorEastAsia" w:hAnsiTheme="minorEastAsia" w:cs="Times New Roman" w:hint="eastAsia"/>
          <w:color w:val="000000"/>
          <w:sz w:val="28"/>
          <w:szCs w:val="28"/>
        </w:rPr>
        <w:t>学院</w:t>
      </w:r>
      <w:r w:rsidRPr="00F14C96">
        <w:rPr>
          <w:rFonts w:asciiTheme="minorEastAsia" w:eastAsiaTheme="minorEastAsia" w:hAnsiTheme="minorEastAsia" w:cs="Times New Roman" w:hint="eastAsia"/>
          <w:color w:val="000000"/>
          <w:sz w:val="28"/>
          <w:szCs w:val="28"/>
        </w:rPr>
        <w:t>研究生招生工作领导小组领导下开展接收推免硕士生和直博生的复试与录取工作，集体议事和集体决策，制定</w:t>
      </w:r>
      <w:r w:rsidR="009A59E3">
        <w:rPr>
          <w:rFonts w:asciiTheme="minorEastAsia" w:eastAsiaTheme="minorEastAsia" w:hAnsiTheme="minorEastAsia" w:cs="Times New Roman" w:hint="eastAsia"/>
          <w:color w:val="000000"/>
          <w:sz w:val="28"/>
          <w:szCs w:val="28"/>
        </w:rPr>
        <w:t>我院</w:t>
      </w:r>
      <w:r w:rsidRPr="00F14C96">
        <w:rPr>
          <w:rFonts w:asciiTheme="minorEastAsia" w:eastAsiaTheme="minorEastAsia" w:hAnsiTheme="minorEastAsia" w:cs="Times New Roman" w:hint="eastAsia"/>
          <w:color w:val="000000"/>
          <w:sz w:val="28"/>
          <w:szCs w:val="28"/>
        </w:rPr>
        <w:t>的复试、录取方案，审查推免硕士生和直博生的申请资格，确定复试名单，组织复试，确定拟录取名单。</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Pr>
          <w:rFonts w:asciiTheme="minorEastAsia" w:eastAsiaTheme="minorEastAsia" w:hAnsiTheme="minorEastAsia" w:cs="Times New Roman" w:hint="eastAsia"/>
          <w:color w:val="000000"/>
          <w:sz w:val="28"/>
          <w:szCs w:val="28"/>
        </w:rPr>
        <w:t>2</w:t>
      </w:r>
      <w:r w:rsidRPr="00F14C96">
        <w:rPr>
          <w:rFonts w:asciiTheme="minorEastAsia" w:eastAsiaTheme="minorEastAsia" w:hAnsiTheme="minorEastAsia" w:cs="Times New Roman" w:hint="eastAsia"/>
          <w:color w:val="000000"/>
          <w:sz w:val="28"/>
          <w:szCs w:val="28"/>
        </w:rPr>
        <w:t>.</w:t>
      </w:r>
      <w:r>
        <w:rPr>
          <w:rFonts w:asciiTheme="minorEastAsia" w:eastAsiaTheme="minorEastAsia" w:hAnsiTheme="minorEastAsia" w:cs="Times New Roman" w:hint="eastAsia"/>
          <w:color w:val="000000"/>
          <w:sz w:val="28"/>
          <w:szCs w:val="28"/>
        </w:rPr>
        <w:t>学院党委纪检委员</w:t>
      </w:r>
      <w:r w:rsidRPr="00F14C96">
        <w:rPr>
          <w:rFonts w:asciiTheme="minorEastAsia" w:eastAsiaTheme="minorEastAsia" w:hAnsiTheme="minorEastAsia" w:cs="Times New Roman" w:hint="eastAsia"/>
          <w:color w:val="000000"/>
          <w:sz w:val="28"/>
          <w:szCs w:val="28"/>
        </w:rPr>
        <w:t>对复试与录取的全过程进行监督和检查。</w:t>
      </w:r>
    </w:p>
    <w:p w:rsid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color w:val="000000"/>
          <w:sz w:val="28"/>
          <w:szCs w:val="28"/>
        </w:rPr>
      </w:pPr>
      <w:r w:rsidRPr="00F14C96">
        <w:rPr>
          <w:rFonts w:asciiTheme="minorEastAsia" w:eastAsiaTheme="minorEastAsia" w:hAnsiTheme="minorEastAsia" w:cs="Times New Roman" w:hint="eastAsia"/>
          <w:color w:val="000000"/>
          <w:sz w:val="28"/>
          <w:szCs w:val="28"/>
        </w:rPr>
        <w:t>三、工作程序</w:t>
      </w:r>
    </w:p>
    <w:p w:rsidR="00E650AD" w:rsidRDefault="00E650AD" w:rsidP="00F14C96">
      <w:pPr>
        <w:pStyle w:val="a4"/>
        <w:spacing w:before="0" w:beforeAutospacing="0" w:after="0" w:afterAutospacing="0" w:line="500" w:lineRule="atLeast"/>
        <w:ind w:firstLine="640"/>
        <w:jc w:val="both"/>
        <w:rPr>
          <w:rFonts w:asciiTheme="minorEastAsia" w:eastAsiaTheme="minorEastAsia" w:hAnsiTheme="minorEastAsia" w:cs="Times New Roman"/>
          <w:color w:val="000000"/>
          <w:sz w:val="28"/>
          <w:szCs w:val="28"/>
        </w:rPr>
      </w:pPr>
      <w:r>
        <w:rPr>
          <w:rFonts w:asciiTheme="minorEastAsia" w:eastAsiaTheme="minorEastAsia" w:hAnsiTheme="minorEastAsia" w:cs="Times New Roman" w:hint="eastAsia"/>
          <w:color w:val="000000"/>
          <w:sz w:val="28"/>
          <w:szCs w:val="28"/>
        </w:rPr>
        <w:t>（一）前期准备</w:t>
      </w:r>
    </w:p>
    <w:p w:rsidR="009A59E3" w:rsidRDefault="009A59E3" w:rsidP="00F14C96">
      <w:pPr>
        <w:pStyle w:val="a4"/>
        <w:spacing w:before="0" w:beforeAutospacing="0" w:after="0" w:afterAutospacing="0" w:line="500" w:lineRule="atLeast"/>
        <w:ind w:firstLine="640"/>
        <w:jc w:val="both"/>
        <w:rPr>
          <w:rFonts w:asciiTheme="minorEastAsia" w:eastAsiaTheme="minorEastAsia" w:hAnsiTheme="minorEastAsia" w:cs="Times New Roman"/>
          <w:color w:val="000000"/>
          <w:sz w:val="28"/>
          <w:szCs w:val="28"/>
        </w:rPr>
      </w:pPr>
      <w:r w:rsidRPr="00F14C96">
        <w:rPr>
          <w:rFonts w:asciiTheme="minorEastAsia" w:eastAsiaTheme="minorEastAsia" w:hAnsiTheme="minorEastAsia" w:cs="Times New Roman" w:hint="eastAsia"/>
          <w:color w:val="000000"/>
          <w:sz w:val="28"/>
          <w:szCs w:val="28"/>
        </w:rPr>
        <w:t>1．</w:t>
      </w:r>
      <w:r>
        <w:rPr>
          <w:rFonts w:asciiTheme="minorEastAsia" w:eastAsiaTheme="minorEastAsia" w:hAnsiTheme="minorEastAsia" w:cs="Times New Roman" w:hint="eastAsia"/>
          <w:color w:val="000000"/>
          <w:sz w:val="28"/>
          <w:szCs w:val="28"/>
        </w:rPr>
        <w:t>制定并经学院研究生招生工作领导小组讨论通过政治与公共管理学院202</w:t>
      </w:r>
      <w:r w:rsidR="006040C1">
        <w:rPr>
          <w:rFonts w:asciiTheme="minorEastAsia" w:eastAsiaTheme="minorEastAsia" w:hAnsiTheme="minorEastAsia" w:cs="Times New Roman" w:hint="eastAsia"/>
          <w:color w:val="000000"/>
          <w:sz w:val="28"/>
          <w:szCs w:val="28"/>
        </w:rPr>
        <w:t>2</w:t>
      </w:r>
      <w:r>
        <w:rPr>
          <w:rFonts w:asciiTheme="minorEastAsia" w:eastAsiaTheme="minorEastAsia" w:hAnsiTheme="minorEastAsia" w:cs="Times New Roman" w:hint="eastAsia"/>
          <w:color w:val="000000"/>
          <w:sz w:val="28"/>
          <w:szCs w:val="28"/>
        </w:rPr>
        <w:t>年</w:t>
      </w:r>
      <w:r w:rsidRPr="00F14C96">
        <w:rPr>
          <w:rFonts w:asciiTheme="minorEastAsia" w:eastAsiaTheme="minorEastAsia" w:hAnsiTheme="minorEastAsia" w:cs="Times New Roman" w:hint="eastAsia"/>
          <w:color w:val="000000"/>
          <w:sz w:val="28"/>
          <w:szCs w:val="28"/>
        </w:rPr>
        <w:t>接收推免生复试与录取工作方案</w:t>
      </w:r>
      <w:r>
        <w:rPr>
          <w:rFonts w:asciiTheme="minorEastAsia" w:eastAsiaTheme="minorEastAsia" w:hAnsiTheme="minorEastAsia" w:cs="Times New Roman" w:hint="eastAsia"/>
          <w:color w:val="000000"/>
          <w:sz w:val="28"/>
          <w:szCs w:val="28"/>
        </w:rPr>
        <w:t>，</w:t>
      </w:r>
      <w:r w:rsidRPr="00F14C96">
        <w:rPr>
          <w:rFonts w:asciiTheme="minorEastAsia" w:eastAsiaTheme="minorEastAsia" w:hAnsiTheme="minorEastAsia" w:cs="Times New Roman" w:hint="eastAsia"/>
          <w:color w:val="000000"/>
          <w:sz w:val="28"/>
          <w:szCs w:val="28"/>
        </w:rPr>
        <w:t>9月28日前上报研究生招生办公室</w:t>
      </w:r>
      <w:r w:rsidR="00E650AD">
        <w:rPr>
          <w:rFonts w:asciiTheme="minorEastAsia" w:eastAsiaTheme="minorEastAsia" w:hAnsiTheme="minorEastAsia" w:cs="Times New Roman" w:hint="eastAsia"/>
          <w:color w:val="000000"/>
          <w:sz w:val="28"/>
          <w:szCs w:val="28"/>
        </w:rPr>
        <w:t>。</w:t>
      </w:r>
    </w:p>
    <w:p w:rsidR="009A59E3" w:rsidRDefault="000F30DA" w:rsidP="00F14C96">
      <w:pPr>
        <w:pStyle w:val="a4"/>
        <w:spacing w:before="0" w:beforeAutospacing="0" w:after="0" w:afterAutospacing="0" w:line="500" w:lineRule="atLeast"/>
        <w:ind w:firstLine="640"/>
        <w:jc w:val="both"/>
        <w:rPr>
          <w:rFonts w:asciiTheme="minorEastAsia" w:eastAsiaTheme="minorEastAsia" w:hAnsiTheme="minorEastAsia" w:cs="Times New Roman"/>
          <w:color w:val="000000"/>
          <w:sz w:val="28"/>
          <w:szCs w:val="28"/>
        </w:rPr>
      </w:pPr>
      <w:r w:rsidRPr="00F14C96">
        <w:rPr>
          <w:rFonts w:asciiTheme="minorEastAsia" w:eastAsiaTheme="minorEastAsia" w:hAnsiTheme="minorEastAsia" w:cs="Times New Roman" w:hint="eastAsia"/>
          <w:color w:val="000000"/>
          <w:sz w:val="28"/>
          <w:szCs w:val="28"/>
        </w:rPr>
        <w:t>2．</w:t>
      </w:r>
      <w:r>
        <w:rPr>
          <w:rFonts w:asciiTheme="minorEastAsia" w:eastAsiaTheme="minorEastAsia" w:hAnsiTheme="minorEastAsia" w:cs="Times New Roman" w:hint="eastAsia"/>
          <w:color w:val="000000"/>
          <w:sz w:val="28"/>
          <w:szCs w:val="28"/>
        </w:rPr>
        <w:t>根据</w:t>
      </w:r>
      <w:r w:rsidRPr="00F14C96">
        <w:rPr>
          <w:rFonts w:asciiTheme="minorEastAsia" w:eastAsiaTheme="minorEastAsia" w:hAnsiTheme="minorEastAsia" w:cs="Times New Roman" w:hint="eastAsia"/>
          <w:color w:val="000000"/>
          <w:sz w:val="28"/>
          <w:szCs w:val="28"/>
        </w:rPr>
        <w:t>“苏州大学接收推荐免试硕士研究生网上申请系统”（</w:t>
      </w:r>
      <w:hyperlink r:id="rId6" w:history="1">
        <w:r w:rsidRPr="00F14C96">
          <w:rPr>
            <w:rStyle w:val="a3"/>
            <w:rFonts w:asciiTheme="minorEastAsia" w:eastAsiaTheme="minorEastAsia" w:hAnsiTheme="minorEastAsia" w:cs="Times New Roman" w:hint="eastAsia"/>
            <w:color w:val="000000"/>
            <w:sz w:val="28"/>
            <w:szCs w:val="28"/>
            <w:u w:val="none"/>
          </w:rPr>
          <w:t>http://xwyssq.yjs.suda.edu.cn/bm/</w:t>
        </w:r>
      </w:hyperlink>
      <w:r w:rsidRPr="00F14C96">
        <w:rPr>
          <w:rFonts w:asciiTheme="minorEastAsia" w:eastAsiaTheme="minorEastAsia" w:hAnsiTheme="minorEastAsia" w:cs="Times New Roman" w:hint="eastAsia"/>
          <w:color w:val="000000"/>
          <w:sz w:val="28"/>
          <w:szCs w:val="28"/>
        </w:rPr>
        <w:t>）预报名</w:t>
      </w:r>
      <w:r>
        <w:rPr>
          <w:rFonts w:asciiTheme="minorEastAsia" w:eastAsiaTheme="minorEastAsia" w:hAnsiTheme="minorEastAsia" w:cs="Times New Roman" w:hint="eastAsia"/>
          <w:color w:val="000000"/>
          <w:sz w:val="28"/>
          <w:szCs w:val="28"/>
        </w:rPr>
        <w:t>情况，对预报名推</w:t>
      </w:r>
      <w:r>
        <w:rPr>
          <w:rFonts w:asciiTheme="minorEastAsia" w:eastAsiaTheme="minorEastAsia" w:hAnsiTheme="minorEastAsia" w:cs="Times New Roman" w:hint="eastAsia"/>
          <w:color w:val="000000"/>
          <w:sz w:val="28"/>
          <w:szCs w:val="28"/>
        </w:rPr>
        <w:lastRenderedPageBreak/>
        <w:t>免生进行初步遴选。参加复试的推免生必须符合苏州大学接受推免生的条件。</w:t>
      </w:r>
    </w:p>
    <w:p w:rsidR="009A59E3" w:rsidRDefault="00FC0C4A" w:rsidP="00F14C96">
      <w:pPr>
        <w:pStyle w:val="a4"/>
        <w:spacing w:before="0" w:beforeAutospacing="0" w:after="0" w:afterAutospacing="0" w:line="500" w:lineRule="atLeast"/>
        <w:ind w:firstLine="640"/>
        <w:jc w:val="both"/>
        <w:rPr>
          <w:rFonts w:asciiTheme="minorEastAsia" w:eastAsiaTheme="minorEastAsia" w:hAnsiTheme="minorEastAsia" w:cs="Times New Roman"/>
          <w:color w:val="000000"/>
          <w:sz w:val="28"/>
          <w:szCs w:val="28"/>
        </w:rPr>
      </w:pPr>
      <w:r>
        <w:rPr>
          <w:rFonts w:asciiTheme="minorEastAsia" w:eastAsiaTheme="minorEastAsia" w:hAnsiTheme="minorEastAsia" w:cs="Times New Roman" w:hint="eastAsia"/>
          <w:color w:val="000000"/>
          <w:sz w:val="28"/>
          <w:szCs w:val="28"/>
        </w:rPr>
        <w:t>3</w:t>
      </w:r>
      <w:r w:rsidRPr="00F14C96">
        <w:rPr>
          <w:rFonts w:asciiTheme="minorEastAsia" w:eastAsiaTheme="minorEastAsia" w:hAnsiTheme="minorEastAsia" w:cs="Times New Roman" w:hint="eastAsia"/>
          <w:color w:val="000000"/>
          <w:sz w:val="28"/>
          <w:szCs w:val="28"/>
        </w:rPr>
        <w:t>．</w:t>
      </w:r>
      <w:r>
        <w:rPr>
          <w:rFonts w:asciiTheme="minorEastAsia" w:eastAsiaTheme="minorEastAsia" w:hAnsiTheme="minorEastAsia" w:cs="Times New Roman" w:hint="eastAsia"/>
          <w:color w:val="000000"/>
          <w:sz w:val="28"/>
          <w:szCs w:val="28"/>
        </w:rPr>
        <w:t>初选通过的推免生在复试前需要提交以下材料：</w:t>
      </w:r>
    </w:p>
    <w:p w:rsidR="00FC0C4A" w:rsidRPr="00F14C96" w:rsidRDefault="00FC0C4A" w:rsidP="00FC0C4A">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（1）本科期间成绩单（由所在学校教务部门提供并加盖公章），大学英语等级证书，各类获奖证书及其他证明自己学习研究等水平和能力的材料。</w:t>
      </w:r>
    </w:p>
    <w:p w:rsidR="00FC0C4A" w:rsidRDefault="00FC0C4A" w:rsidP="00F14C96">
      <w:pPr>
        <w:pStyle w:val="a4"/>
        <w:spacing w:before="0" w:beforeAutospacing="0" w:after="0" w:afterAutospacing="0" w:line="500" w:lineRule="atLeast"/>
        <w:ind w:firstLine="640"/>
        <w:jc w:val="both"/>
        <w:rPr>
          <w:rFonts w:asciiTheme="minorEastAsia" w:eastAsiaTheme="minorEastAsia" w:hAnsiTheme="minorEastAsia" w:cs="Times New Roman"/>
          <w:color w:val="000000"/>
          <w:sz w:val="28"/>
          <w:szCs w:val="28"/>
        </w:rPr>
      </w:pPr>
      <w:r w:rsidRPr="00F14C96">
        <w:rPr>
          <w:rFonts w:asciiTheme="minorEastAsia" w:eastAsiaTheme="minorEastAsia" w:hAnsiTheme="minorEastAsia" w:cs="Times New Roman" w:hint="eastAsia"/>
          <w:color w:val="000000"/>
          <w:sz w:val="28"/>
          <w:szCs w:val="28"/>
        </w:rPr>
        <w:t>（2）两位与申请学科有关的正高职称专家的推荐信（仅报考直博生需要提供）。</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（二）复试</w:t>
      </w:r>
    </w:p>
    <w:p w:rsidR="00E650AD" w:rsidRPr="004949D9"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color w:val="000000"/>
          <w:sz w:val="28"/>
          <w:szCs w:val="28"/>
        </w:rPr>
      </w:pPr>
      <w:r w:rsidRPr="00F14C96">
        <w:rPr>
          <w:rFonts w:asciiTheme="minorEastAsia" w:eastAsiaTheme="minorEastAsia" w:hAnsiTheme="minorEastAsia" w:cs="Times New Roman" w:hint="eastAsia"/>
          <w:color w:val="000000"/>
          <w:sz w:val="28"/>
          <w:szCs w:val="28"/>
        </w:rPr>
        <w:t xml:space="preserve">1. </w:t>
      </w:r>
      <w:r w:rsidR="00E650AD" w:rsidRPr="00F14C96">
        <w:rPr>
          <w:rFonts w:asciiTheme="minorEastAsia" w:eastAsiaTheme="minorEastAsia" w:hAnsiTheme="minorEastAsia" w:cs="Times New Roman" w:hint="eastAsia"/>
          <w:color w:val="000000"/>
          <w:sz w:val="28"/>
          <w:szCs w:val="28"/>
        </w:rPr>
        <w:t>受新冠肺炎疫情影响，</w:t>
      </w:r>
      <w:r w:rsidR="0013602A">
        <w:rPr>
          <w:rFonts w:asciiTheme="minorEastAsia" w:eastAsiaTheme="minorEastAsia" w:hAnsiTheme="minorEastAsia" w:cs="Times New Roman" w:hint="eastAsia"/>
          <w:color w:val="000000"/>
          <w:sz w:val="28"/>
          <w:szCs w:val="28"/>
        </w:rPr>
        <w:t>推免生</w:t>
      </w:r>
      <w:r w:rsidR="00E650AD" w:rsidRPr="00F14C96">
        <w:rPr>
          <w:rFonts w:asciiTheme="minorEastAsia" w:eastAsiaTheme="minorEastAsia" w:hAnsiTheme="minorEastAsia" w:cs="Times New Roman" w:hint="eastAsia"/>
          <w:color w:val="000000"/>
          <w:sz w:val="28"/>
          <w:szCs w:val="28"/>
        </w:rPr>
        <w:t>复试工作采用</w:t>
      </w:r>
      <w:r w:rsidR="00E650AD">
        <w:rPr>
          <w:rFonts w:asciiTheme="minorEastAsia" w:eastAsiaTheme="minorEastAsia" w:hAnsiTheme="minorEastAsia" w:cs="Times New Roman" w:hint="eastAsia"/>
          <w:color w:val="000000"/>
          <w:sz w:val="28"/>
          <w:szCs w:val="28"/>
        </w:rPr>
        <w:t>腾讯会议网络远程方式进行。考核小组由</w:t>
      </w:r>
      <w:r w:rsidR="004949D9">
        <w:rPr>
          <w:rFonts w:asciiTheme="minorEastAsia" w:eastAsiaTheme="minorEastAsia" w:hAnsiTheme="minorEastAsia" w:cs="Times New Roman" w:hint="eastAsia"/>
          <w:color w:val="000000"/>
          <w:sz w:val="28"/>
          <w:szCs w:val="28"/>
        </w:rPr>
        <w:t>学院分管领导，哲学系、公管系</w:t>
      </w:r>
      <w:r w:rsidR="001D1E8B">
        <w:rPr>
          <w:rFonts w:asciiTheme="minorEastAsia" w:eastAsiaTheme="minorEastAsia" w:hAnsiTheme="minorEastAsia" w:cs="Times New Roman" w:hint="eastAsia"/>
          <w:color w:val="000000"/>
          <w:sz w:val="28"/>
          <w:szCs w:val="28"/>
        </w:rPr>
        <w:t>、政治学系、管科系四</w:t>
      </w:r>
      <w:r w:rsidR="004949D9">
        <w:rPr>
          <w:rFonts w:asciiTheme="minorEastAsia" w:eastAsiaTheme="minorEastAsia" w:hAnsiTheme="minorEastAsia" w:cs="Times New Roman" w:hint="eastAsia"/>
          <w:color w:val="000000"/>
          <w:sz w:val="28"/>
          <w:szCs w:val="28"/>
        </w:rPr>
        <w:t>个系科负责人</w:t>
      </w:r>
      <w:r w:rsidR="00983050">
        <w:rPr>
          <w:rFonts w:asciiTheme="minorEastAsia" w:eastAsiaTheme="minorEastAsia" w:hAnsiTheme="minorEastAsia" w:cs="Times New Roman" w:hint="eastAsia"/>
          <w:color w:val="000000"/>
          <w:sz w:val="28"/>
          <w:szCs w:val="28"/>
        </w:rPr>
        <w:t>以及学院党委纪检委员</w:t>
      </w:r>
      <w:r w:rsidR="00E650AD">
        <w:rPr>
          <w:rFonts w:asciiTheme="minorEastAsia" w:eastAsiaTheme="minorEastAsia" w:hAnsiTheme="minorEastAsia" w:cs="Times New Roman" w:hint="eastAsia"/>
          <w:color w:val="000000"/>
          <w:sz w:val="28"/>
          <w:szCs w:val="28"/>
        </w:rPr>
        <w:t>组成，组长</w:t>
      </w:r>
      <w:r w:rsidR="00E46303">
        <w:rPr>
          <w:rFonts w:asciiTheme="minorEastAsia" w:eastAsiaTheme="minorEastAsia" w:hAnsiTheme="minorEastAsia" w:cs="Times New Roman" w:hint="eastAsia"/>
          <w:color w:val="000000"/>
          <w:sz w:val="28"/>
          <w:szCs w:val="28"/>
        </w:rPr>
        <w:t>由</w:t>
      </w:r>
      <w:r w:rsidR="00261745">
        <w:rPr>
          <w:rFonts w:asciiTheme="minorEastAsia" w:eastAsiaTheme="minorEastAsia" w:hAnsiTheme="minorEastAsia" w:cs="Times New Roman" w:hint="eastAsia"/>
          <w:color w:val="000000"/>
          <w:sz w:val="28"/>
          <w:szCs w:val="28"/>
        </w:rPr>
        <w:t>学院分管领导担任</w:t>
      </w:r>
      <w:r w:rsidR="00E650AD">
        <w:rPr>
          <w:rFonts w:asciiTheme="minorEastAsia" w:eastAsiaTheme="minorEastAsia" w:hAnsiTheme="minorEastAsia" w:cs="Times New Roman" w:hint="eastAsia"/>
          <w:color w:val="000000"/>
          <w:sz w:val="28"/>
          <w:szCs w:val="28"/>
        </w:rPr>
        <w:t>，秘书：</w:t>
      </w:r>
      <w:r w:rsidR="004949D9">
        <w:rPr>
          <w:rFonts w:asciiTheme="minorEastAsia" w:eastAsiaTheme="minorEastAsia" w:hAnsiTheme="minorEastAsia" w:cs="Times New Roman" w:hint="eastAsia"/>
          <w:color w:val="000000"/>
          <w:sz w:val="28"/>
          <w:szCs w:val="28"/>
        </w:rPr>
        <w:t>陶卉</w:t>
      </w:r>
      <w:r w:rsidR="00E650AD">
        <w:rPr>
          <w:rFonts w:asciiTheme="minorEastAsia" w:eastAsiaTheme="minorEastAsia" w:hAnsiTheme="minorEastAsia" w:cs="Times New Roman" w:hint="eastAsia"/>
          <w:color w:val="000000"/>
          <w:sz w:val="28"/>
          <w:szCs w:val="28"/>
        </w:rPr>
        <w:t>。</w:t>
      </w:r>
      <w:r w:rsidR="00E650AD" w:rsidRPr="004949D9">
        <w:rPr>
          <w:rFonts w:asciiTheme="minorEastAsia" w:eastAsiaTheme="minorEastAsia" w:hAnsiTheme="minorEastAsia" w:cs="Times New Roman" w:hint="eastAsia"/>
          <w:color w:val="000000"/>
          <w:sz w:val="28"/>
          <w:szCs w:val="28"/>
        </w:rPr>
        <w:t>考核内容主要包括专业知识、综合面试、政治素养及外语等几个方面。</w:t>
      </w:r>
    </w:p>
    <w:p w:rsidR="00E650AD"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color w:val="000000"/>
          <w:sz w:val="28"/>
          <w:szCs w:val="28"/>
        </w:rPr>
      </w:pPr>
      <w:r w:rsidRPr="00F14C96">
        <w:rPr>
          <w:rFonts w:asciiTheme="minorEastAsia" w:eastAsiaTheme="minorEastAsia" w:hAnsiTheme="minorEastAsia" w:cs="Times New Roman" w:hint="eastAsia"/>
          <w:color w:val="000000"/>
          <w:sz w:val="28"/>
          <w:szCs w:val="28"/>
        </w:rPr>
        <w:t>2．</w:t>
      </w:r>
      <w:r w:rsidR="00E650AD" w:rsidRPr="00F14C96">
        <w:rPr>
          <w:rFonts w:asciiTheme="minorEastAsia" w:eastAsiaTheme="minorEastAsia" w:hAnsiTheme="minorEastAsia" w:cs="Times New Roman" w:hint="eastAsia"/>
          <w:color w:val="000000"/>
          <w:sz w:val="28"/>
          <w:szCs w:val="28"/>
        </w:rPr>
        <w:t>原则上每周至少组织一次推免生复试工作，</w:t>
      </w:r>
      <w:r w:rsidR="004949D9">
        <w:rPr>
          <w:rFonts w:asciiTheme="minorEastAsia" w:eastAsiaTheme="minorEastAsia" w:hAnsiTheme="minorEastAsia" w:cs="Times New Roman" w:hint="eastAsia"/>
          <w:color w:val="000000"/>
          <w:sz w:val="28"/>
          <w:szCs w:val="28"/>
        </w:rPr>
        <w:t>9</w:t>
      </w:r>
      <w:r w:rsidR="00E650AD" w:rsidRPr="00F14C96">
        <w:rPr>
          <w:rFonts w:asciiTheme="minorEastAsia" w:eastAsiaTheme="minorEastAsia" w:hAnsiTheme="minorEastAsia" w:cs="Times New Roman" w:hint="eastAsia"/>
          <w:color w:val="000000"/>
          <w:sz w:val="28"/>
          <w:szCs w:val="28"/>
        </w:rPr>
        <w:t>月</w:t>
      </w:r>
      <w:r w:rsidR="004949D9">
        <w:rPr>
          <w:rFonts w:asciiTheme="minorEastAsia" w:eastAsiaTheme="minorEastAsia" w:hAnsiTheme="minorEastAsia" w:cs="Times New Roman" w:hint="eastAsia"/>
          <w:color w:val="000000"/>
          <w:sz w:val="28"/>
          <w:szCs w:val="28"/>
        </w:rPr>
        <w:t>26</w:t>
      </w:r>
      <w:r w:rsidR="00E650AD">
        <w:rPr>
          <w:rFonts w:asciiTheme="minorEastAsia" w:eastAsiaTheme="minorEastAsia" w:hAnsiTheme="minorEastAsia" w:cs="Times New Roman" w:hint="eastAsia"/>
          <w:color w:val="000000"/>
          <w:sz w:val="28"/>
          <w:szCs w:val="28"/>
        </w:rPr>
        <w:t>日前预报名系统中考生</w:t>
      </w:r>
      <w:r w:rsidR="00E650AD" w:rsidRPr="00F14C96">
        <w:rPr>
          <w:rFonts w:asciiTheme="minorEastAsia" w:eastAsiaTheme="minorEastAsia" w:hAnsiTheme="minorEastAsia" w:cs="Times New Roman" w:hint="eastAsia"/>
          <w:color w:val="000000"/>
          <w:sz w:val="28"/>
          <w:szCs w:val="28"/>
        </w:rPr>
        <w:t>全部复试完毕。</w:t>
      </w:r>
      <w:r w:rsidR="004949D9">
        <w:rPr>
          <w:rFonts w:asciiTheme="minorEastAsia" w:eastAsiaTheme="minorEastAsia" w:hAnsiTheme="minorEastAsia" w:cs="Times New Roman" w:hint="eastAsia"/>
          <w:color w:val="000000"/>
          <w:sz w:val="28"/>
          <w:szCs w:val="28"/>
        </w:rPr>
        <w:t>9</w:t>
      </w:r>
      <w:r w:rsidR="00E650AD" w:rsidRPr="00F14C96">
        <w:rPr>
          <w:rFonts w:asciiTheme="minorEastAsia" w:eastAsiaTheme="minorEastAsia" w:hAnsiTheme="minorEastAsia" w:cs="Times New Roman" w:hint="eastAsia"/>
          <w:color w:val="000000"/>
          <w:sz w:val="28"/>
          <w:szCs w:val="28"/>
        </w:rPr>
        <w:t>月</w:t>
      </w:r>
      <w:r w:rsidR="004949D9">
        <w:rPr>
          <w:rFonts w:asciiTheme="minorEastAsia" w:eastAsiaTheme="minorEastAsia" w:hAnsiTheme="minorEastAsia" w:cs="Times New Roman" w:hint="eastAsia"/>
          <w:color w:val="000000"/>
          <w:sz w:val="28"/>
          <w:szCs w:val="28"/>
        </w:rPr>
        <w:t>28</w:t>
      </w:r>
      <w:r w:rsidR="00E650AD" w:rsidRPr="00F14C96">
        <w:rPr>
          <w:rFonts w:asciiTheme="minorEastAsia" w:eastAsiaTheme="minorEastAsia" w:hAnsiTheme="minorEastAsia" w:cs="Times New Roman" w:hint="eastAsia"/>
          <w:color w:val="000000"/>
          <w:sz w:val="28"/>
          <w:szCs w:val="28"/>
        </w:rPr>
        <w:t>日国家推免服务系统开通后，根据考生报名情况</w:t>
      </w:r>
      <w:r w:rsidR="00E650AD">
        <w:rPr>
          <w:rFonts w:asciiTheme="minorEastAsia" w:eastAsiaTheme="minorEastAsia" w:hAnsiTheme="minorEastAsia" w:cs="Times New Roman" w:hint="eastAsia"/>
          <w:color w:val="000000"/>
          <w:sz w:val="28"/>
          <w:szCs w:val="28"/>
        </w:rPr>
        <w:t>可以</w:t>
      </w:r>
      <w:r w:rsidR="00E650AD" w:rsidRPr="00F14C96">
        <w:rPr>
          <w:rFonts w:asciiTheme="minorEastAsia" w:eastAsiaTheme="minorEastAsia" w:hAnsiTheme="minorEastAsia" w:cs="Times New Roman" w:hint="eastAsia"/>
          <w:color w:val="000000"/>
          <w:sz w:val="28"/>
          <w:szCs w:val="28"/>
        </w:rPr>
        <w:t>再次组织复试。</w:t>
      </w:r>
      <w:r w:rsidR="00E650AD">
        <w:rPr>
          <w:rFonts w:asciiTheme="minorEastAsia" w:eastAsiaTheme="minorEastAsia" w:hAnsiTheme="minorEastAsia" w:cs="Times New Roman" w:hint="eastAsia"/>
          <w:color w:val="000000"/>
          <w:sz w:val="28"/>
          <w:szCs w:val="28"/>
        </w:rPr>
        <w:t>复试的具体时间和地点根据预报名情况</w:t>
      </w:r>
      <w:r w:rsidR="00415C54">
        <w:rPr>
          <w:rFonts w:asciiTheme="minorEastAsia" w:eastAsiaTheme="minorEastAsia" w:hAnsiTheme="minorEastAsia" w:cs="Times New Roman" w:hint="eastAsia"/>
          <w:color w:val="000000"/>
          <w:sz w:val="28"/>
          <w:szCs w:val="28"/>
        </w:rPr>
        <w:t>进行安排，</w:t>
      </w:r>
      <w:r w:rsidR="00F17DDB">
        <w:rPr>
          <w:rFonts w:asciiTheme="minorEastAsia" w:eastAsiaTheme="minorEastAsia" w:hAnsiTheme="minorEastAsia" w:cs="Times New Roman" w:hint="eastAsia"/>
          <w:color w:val="000000"/>
          <w:sz w:val="28"/>
          <w:szCs w:val="28"/>
        </w:rPr>
        <w:t>相关咨询</w:t>
      </w:r>
      <w:r w:rsidR="00415C54">
        <w:rPr>
          <w:rFonts w:asciiTheme="minorEastAsia" w:eastAsiaTheme="minorEastAsia" w:hAnsiTheme="minorEastAsia" w:cs="Times New Roman" w:hint="eastAsia"/>
          <w:color w:val="000000"/>
          <w:sz w:val="28"/>
          <w:szCs w:val="28"/>
        </w:rPr>
        <w:t>联系人：</w:t>
      </w:r>
      <w:r w:rsidR="004949D9">
        <w:rPr>
          <w:rFonts w:asciiTheme="minorEastAsia" w:eastAsiaTheme="minorEastAsia" w:hAnsiTheme="minorEastAsia" w:cs="Times New Roman" w:hint="eastAsia"/>
          <w:color w:val="000000"/>
          <w:sz w:val="28"/>
          <w:szCs w:val="28"/>
        </w:rPr>
        <w:t>陶卉</w:t>
      </w:r>
      <w:r w:rsidR="00415C54">
        <w:rPr>
          <w:rFonts w:asciiTheme="minorEastAsia" w:eastAsiaTheme="minorEastAsia" w:hAnsiTheme="minorEastAsia" w:cs="Times New Roman" w:hint="eastAsia"/>
          <w:color w:val="000000"/>
          <w:sz w:val="28"/>
          <w:szCs w:val="28"/>
        </w:rPr>
        <w:t>，联系方式：</w:t>
      </w:r>
      <w:r w:rsidR="00D543EF">
        <w:rPr>
          <w:rFonts w:asciiTheme="minorEastAsia" w:eastAsiaTheme="minorEastAsia" w:hAnsiTheme="minorEastAsia" w:cs="Times New Roman" w:hint="eastAsia"/>
          <w:color w:val="000000"/>
          <w:sz w:val="28"/>
          <w:szCs w:val="28"/>
        </w:rPr>
        <w:t>0512-658801</w:t>
      </w:r>
      <w:r w:rsidR="004949D9">
        <w:rPr>
          <w:rFonts w:asciiTheme="minorEastAsia" w:eastAsiaTheme="minorEastAsia" w:hAnsiTheme="minorEastAsia" w:cs="Times New Roman" w:hint="eastAsia"/>
          <w:color w:val="000000"/>
          <w:sz w:val="28"/>
          <w:szCs w:val="28"/>
        </w:rPr>
        <w:t>82</w:t>
      </w:r>
      <w:r w:rsidR="00D543EF">
        <w:rPr>
          <w:rFonts w:asciiTheme="minorEastAsia" w:eastAsiaTheme="minorEastAsia" w:hAnsiTheme="minorEastAsia" w:cs="Times New Roman" w:hint="eastAsia"/>
          <w:color w:val="000000"/>
          <w:sz w:val="28"/>
          <w:szCs w:val="28"/>
        </w:rPr>
        <w:t>。</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3．复试过程要全程录像并有详细记录，复试专家组秘书须认真填写《苏州大学接收推荐生复试情况记录表》。复试成绩以百分制记分，满分100分，60分为合格。</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（三）录取</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lastRenderedPageBreak/>
        <w:t>1. 未参加复试、复试成绩小于60分以及思想政治素质和道德品质考核不合格的不予录取。</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2．根据推免硕士生和直博生的招生计划，结合复试成绩提出各专业拟录取名单，通过“推免服务系统”向推免生发出复试通知和待录取通知。推免生须在“推免服务系统”中回复，未在规定时间内回复者，视为自动放弃拟录取资格。</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3．拟录取名单（须与国家推免服务系统录取名单及录取专业完全一致）于10月</w:t>
      </w:r>
      <w:r w:rsidR="00636C1D">
        <w:rPr>
          <w:rFonts w:asciiTheme="minorEastAsia" w:eastAsiaTheme="minorEastAsia" w:hAnsiTheme="minorEastAsia" w:cs="Times New Roman" w:hint="eastAsia"/>
          <w:color w:val="000000"/>
          <w:sz w:val="28"/>
          <w:szCs w:val="28"/>
        </w:rPr>
        <w:t>10</w:t>
      </w:r>
      <w:r w:rsidRPr="00F14C96">
        <w:rPr>
          <w:rFonts w:asciiTheme="minorEastAsia" w:eastAsiaTheme="minorEastAsia" w:hAnsiTheme="minorEastAsia" w:cs="Times New Roman" w:hint="eastAsia"/>
          <w:color w:val="000000"/>
          <w:sz w:val="28"/>
          <w:szCs w:val="28"/>
        </w:rPr>
        <w:t>日之前报研究生院招生办公室，报学校研究生招生领导小组审核后在研究生院网站公示。复试原始材料由各基层研究生招生单位存档备查。</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四、其他事项</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1．</w:t>
      </w:r>
      <w:r w:rsidR="00650227" w:rsidRPr="00F14C96">
        <w:rPr>
          <w:rFonts w:asciiTheme="minorEastAsia" w:eastAsiaTheme="minorEastAsia" w:hAnsiTheme="minorEastAsia" w:cs="Times New Roman" w:hint="eastAsia"/>
          <w:color w:val="000000"/>
          <w:sz w:val="28"/>
          <w:szCs w:val="28"/>
        </w:rPr>
        <w:t>所有推免生的资格审核确认、报考、录取均须通过教育部“推免服务系统”进行。已参加复试的推免生不再参加复试，只需在规定时间内到“推免服务系统”进行网上报名并网上缴费（未缴费的考生视为放弃推免资格）、确认复试通知和待录取通知。</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2．</w:t>
      </w:r>
      <w:r w:rsidR="00650227" w:rsidRPr="00F14C96">
        <w:rPr>
          <w:rFonts w:asciiTheme="minorEastAsia" w:eastAsiaTheme="minorEastAsia" w:hAnsiTheme="minorEastAsia" w:cs="Times New Roman" w:hint="eastAsia"/>
          <w:color w:val="000000"/>
          <w:sz w:val="28"/>
          <w:szCs w:val="28"/>
        </w:rPr>
        <w:t>考生可以接受多个复试通知，但只能接受一个待录取通知，在各基层研究生招生单位规定的时间内未同意待录取的考生视为放弃录取资格。</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t>3．</w:t>
      </w:r>
      <w:r w:rsidR="00650227" w:rsidRPr="00F14C96">
        <w:rPr>
          <w:rFonts w:asciiTheme="minorEastAsia" w:eastAsiaTheme="minorEastAsia" w:hAnsiTheme="minorEastAsia" w:cs="Times New Roman" w:hint="eastAsia"/>
          <w:color w:val="000000"/>
          <w:sz w:val="28"/>
          <w:szCs w:val="28"/>
        </w:rPr>
        <w:t>被我校录取的推免生，如果在入学时未取得国家承认的本科毕业证书和学位证书，录取资格无效。</w:t>
      </w:r>
    </w:p>
    <w:p w:rsidR="00F14C96" w:rsidRPr="00F14C96" w:rsidRDefault="00F14C96" w:rsidP="00F14C96">
      <w:pPr>
        <w:pStyle w:val="a4"/>
        <w:spacing w:before="0" w:beforeAutospacing="0" w:after="0" w:afterAutospacing="0" w:line="500" w:lineRule="atLeast"/>
        <w:ind w:firstLine="640"/>
        <w:jc w:val="both"/>
        <w:rPr>
          <w:rFonts w:asciiTheme="minorEastAsia" w:eastAsiaTheme="minorEastAsia" w:hAnsiTheme="minorEastAsia" w:cs="Times New Roman"/>
          <w:sz w:val="28"/>
          <w:szCs w:val="28"/>
        </w:rPr>
      </w:pPr>
      <w:r w:rsidRPr="00F14C96">
        <w:rPr>
          <w:rFonts w:asciiTheme="minorEastAsia" w:eastAsiaTheme="minorEastAsia" w:hAnsiTheme="minorEastAsia" w:cs="Times New Roman" w:hint="eastAsia"/>
          <w:color w:val="000000"/>
          <w:sz w:val="28"/>
          <w:szCs w:val="28"/>
        </w:rPr>
        <w:lastRenderedPageBreak/>
        <w:t>4．</w:t>
      </w:r>
      <w:r w:rsidR="00650227">
        <w:rPr>
          <w:rFonts w:asciiTheme="minorEastAsia" w:eastAsiaTheme="minorEastAsia" w:hAnsiTheme="minorEastAsia" w:cs="Times New Roman" w:hint="eastAsia"/>
          <w:color w:val="000000"/>
          <w:sz w:val="28"/>
          <w:szCs w:val="28"/>
        </w:rPr>
        <w:t>根据研究生院精神，</w:t>
      </w:r>
      <w:r w:rsidRPr="00F14C96">
        <w:rPr>
          <w:rFonts w:asciiTheme="minorEastAsia" w:eastAsiaTheme="minorEastAsia" w:hAnsiTheme="minorEastAsia" w:cs="Times New Roman" w:hint="eastAsia"/>
          <w:color w:val="000000"/>
          <w:sz w:val="28"/>
          <w:szCs w:val="28"/>
        </w:rPr>
        <w:t>我校的奖助学金政策向推免录取研究生大力倾斜。</w:t>
      </w:r>
      <w:r w:rsidR="00650227" w:rsidRPr="00F14C96">
        <w:rPr>
          <w:rFonts w:asciiTheme="minorEastAsia" w:eastAsiaTheme="minorEastAsia" w:hAnsiTheme="minorEastAsia" w:cs="Times New Roman" w:hint="eastAsia"/>
          <w:color w:val="000000"/>
          <w:sz w:val="28"/>
          <w:szCs w:val="28"/>
        </w:rPr>
        <w:t>为了提高研究生生源质量，大力做好宣传工作，积极接收校内外推免生。</w:t>
      </w:r>
    </w:p>
    <w:p w:rsidR="00F14C96" w:rsidRDefault="00F14C96">
      <w:pPr>
        <w:rPr>
          <w:rFonts w:asciiTheme="minorEastAsia" w:hAnsiTheme="minorEastAsia"/>
          <w:sz w:val="28"/>
          <w:szCs w:val="28"/>
        </w:rPr>
      </w:pPr>
    </w:p>
    <w:p w:rsidR="00650227" w:rsidRDefault="00650227">
      <w:pPr>
        <w:rPr>
          <w:rFonts w:asciiTheme="minorEastAsia" w:hAnsiTheme="minorEastAsia"/>
          <w:sz w:val="28"/>
          <w:szCs w:val="28"/>
        </w:rPr>
      </w:pPr>
    </w:p>
    <w:p w:rsidR="00650227" w:rsidRDefault="00650227">
      <w:pPr>
        <w:rPr>
          <w:rFonts w:asciiTheme="minorEastAsia" w:hAnsiTheme="minorEastAsia"/>
          <w:sz w:val="28"/>
          <w:szCs w:val="28"/>
        </w:rPr>
      </w:pPr>
    </w:p>
    <w:p w:rsidR="00650227" w:rsidRDefault="00650227">
      <w:pPr>
        <w:rPr>
          <w:rFonts w:asciiTheme="minorEastAsia" w:hAnsiTheme="minorEastAsia"/>
          <w:sz w:val="28"/>
          <w:szCs w:val="28"/>
        </w:rPr>
      </w:pPr>
      <w:r>
        <w:rPr>
          <w:rFonts w:asciiTheme="minorEastAsia" w:hAnsiTheme="minorEastAsia" w:hint="eastAsia"/>
          <w:sz w:val="28"/>
          <w:szCs w:val="28"/>
        </w:rPr>
        <w:t xml:space="preserve">                               政治与公共管理学院</w:t>
      </w:r>
    </w:p>
    <w:p w:rsidR="00650227" w:rsidRPr="00F14C96" w:rsidRDefault="00650227">
      <w:pPr>
        <w:rPr>
          <w:rFonts w:asciiTheme="minorEastAsia" w:hAnsiTheme="minorEastAsia"/>
          <w:sz w:val="28"/>
          <w:szCs w:val="28"/>
        </w:rPr>
      </w:pPr>
      <w:r>
        <w:rPr>
          <w:rFonts w:asciiTheme="minorEastAsia" w:hAnsiTheme="minorEastAsia" w:hint="eastAsia"/>
          <w:sz w:val="28"/>
          <w:szCs w:val="28"/>
        </w:rPr>
        <w:t xml:space="preserve">                               2021年9月2</w:t>
      </w:r>
      <w:r w:rsidR="004949D9">
        <w:rPr>
          <w:rFonts w:asciiTheme="minorEastAsia" w:hAnsiTheme="minorEastAsia" w:hint="eastAsia"/>
          <w:sz w:val="28"/>
          <w:szCs w:val="28"/>
        </w:rPr>
        <w:t>6</w:t>
      </w:r>
      <w:r>
        <w:rPr>
          <w:rFonts w:asciiTheme="minorEastAsia" w:hAnsiTheme="minorEastAsia" w:hint="eastAsia"/>
          <w:sz w:val="28"/>
          <w:szCs w:val="28"/>
        </w:rPr>
        <w:t>日</w:t>
      </w:r>
    </w:p>
    <w:sectPr w:rsidR="00650227" w:rsidRPr="00F14C96" w:rsidSect="00315D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4D8" w:rsidRDefault="00C164D8" w:rsidP="0013602A">
      <w:r>
        <w:separator/>
      </w:r>
    </w:p>
  </w:endnote>
  <w:endnote w:type="continuationSeparator" w:id="1">
    <w:p w:rsidR="00C164D8" w:rsidRDefault="00C164D8" w:rsidP="001360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4D8" w:rsidRDefault="00C164D8" w:rsidP="0013602A">
      <w:r>
        <w:separator/>
      </w:r>
    </w:p>
  </w:footnote>
  <w:footnote w:type="continuationSeparator" w:id="1">
    <w:p w:rsidR="00C164D8" w:rsidRDefault="00C164D8" w:rsidP="001360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4C96"/>
    <w:rsid w:val="000F30DA"/>
    <w:rsid w:val="0013602A"/>
    <w:rsid w:val="001A5440"/>
    <w:rsid w:val="001D1E8B"/>
    <w:rsid w:val="00261745"/>
    <w:rsid w:val="00315D08"/>
    <w:rsid w:val="003C7280"/>
    <w:rsid w:val="00415C54"/>
    <w:rsid w:val="004949D9"/>
    <w:rsid w:val="00540030"/>
    <w:rsid w:val="006040C1"/>
    <w:rsid w:val="00636C1D"/>
    <w:rsid w:val="00650227"/>
    <w:rsid w:val="007B57C0"/>
    <w:rsid w:val="007E317A"/>
    <w:rsid w:val="00837A2C"/>
    <w:rsid w:val="00983050"/>
    <w:rsid w:val="009A59E3"/>
    <w:rsid w:val="00BE45CC"/>
    <w:rsid w:val="00C164D8"/>
    <w:rsid w:val="00C8464C"/>
    <w:rsid w:val="00D32198"/>
    <w:rsid w:val="00D43AF9"/>
    <w:rsid w:val="00D543EF"/>
    <w:rsid w:val="00DD7CEB"/>
    <w:rsid w:val="00DF0FA1"/>
    <w:rsid w:val="00E46303"/>
    <w:rsid w:val="00E650AD"/>
    <w:rsid w:val="00F14C96"/>
    <w:rsid w:val="00F17DDB"/>
    <w:rsid w:val="00F26259"/>
    <w:rsid w:val="00F30AFB"/>
    <w:rsid w:val="00FC0C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D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4C96"/>
    <w:rPr>
      <w:color w:val="0000FF"/>
      <w:u w:val="single"/>
    </w:rPr>
  </w:style>
  <w:style w:type="paragraph" w:styleId="a4">
    <w:name w:val="Normal (Web)"/>
    <w:basedOn w:val="a"/>
    <w:uiPriority w:val="99"/>
    <w:semiHidden/>
    <w:unhideWhenUsed/>
    <w:rsid w:val="00F14C96"/>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1360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3602A"/>
    <w:rPr>
      <w:sz w:val="18"/>
      <w:szCs w:val="18"/>
    </w:rPr>
  </w:style>
  <w:style w:type="paragraph" w:styleId="a6">
    <w:name w:val="footer"/>
    <w:basedOn w:val="a"/>
    <w:link w:val="Char0"/>
    <w:uiPriority w:val="99"/>
    <w:semiHidden/>
    <w:unhideWhenUsed/>
    <w:rsid w:val="0013602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3602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wyssq.yjs.suda.edu.cn/b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249</Words>
  <Characters>1420</Characters>
  <Application>Microsoft Office Word</Application>
  <DocSecurity>0</DocSecurity>
  <Lines>11</Lines>
  <Paragraphs>3</Paragraphs>
  <ScaleCrop>false</ScaleCrop>
  <Company>苏州美宜电子科技有限公司</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think</cp:lastModifiedBy>
  <cp:revision>4</cp:revision>
  <cp:lastPrinted>2020-09-24T02:08:00Z</cp:lastPrinted>
  <dcterms:created xsi:type="dcterms:W3CDTF">2021-09-26T01:33:00Z</dcterms:created>
  <dcterms:modified xsi:type="dcterms:W3CDTF">2021-09-26T01:34:00Z</dcterms:modified>
</cp:coreProperties>
</file>