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A4" w:rsidRPr="00D86ABE" w:rsidRDefault="004431AD" w:rsidP="00D86ABE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86ABE">
        <w:rPr>
          <w:rFonts w:ascii="黑体" w:eastAsia="黑体" w:hAnsi="黑体" w:hint="eastAsia"/>
          <w:b/>
          <w:sz w:val="36"/>
          <w:szCs w:val="36"/>
        </w:rPr>
        <w:t>苏州大学</w:t>
      </w:r>
      <w:r w:rsidR="00EA6EA4" w:rsidRPr="00D86ABE">
        <w:rPr>
          <w:rFonts w:ascii="黑体" w:eastAsia="黑体" w:hAnsi="黑体" w:hint="eastAsia"/>
          <w:b/>
          <w:sz w:val="36"/>
          <w:szCs w:val="36"/>
        </w:rPr>
        <w:t>政治与公共管理学院</w:t>
      </w:r>
    </w:p>
    <w:p w:rsidR="00EA6EA4" w:rsidRPr="00D86ABE" w:rsidRDefault="00C24770" w:rsidP="00D86ABE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86ABE">
        <w:rPr>
          <w:rFonts w:ascii="黑体" w:eastAsia="黑体" w:hAnsi="黑体" w:hint="eastAsia"/>
          <w:b/>
          <w:sz w:val="36"/>
          <w:szCs w:val="36"/>
        </w:rPr>
        <w:t>“梦嘉社会服务专项奖教金</w:t>
      </w:r>
      <w:r w:rsidR="000B3A9E" w:rsidRPr="00D86ABE">
        <w:rPr>
          <w:rFonts w:ascii="黑体" w:eastAsia="黑体" w:hAnsi="黑体" w:hint="eastAsia"/>
          <w:b/>
          <w:sz w:val="36"/>
          <w:szCs w:val="36"/>
        </w:rPr>
        <w:t>（管理奖）</w:t>
      </w:r>
      <w:r w:rsidRPr="00D86ABE">
        <w:rPr>
          <w:rFonts w:ascii="黑体" w:eastAsia="黑体" w:hAnsi="黑体" w:hint="eastAsia"/>
          <w:b/>
          <w:sz w:val="36"/>
          <w:szCs w:val="36"/>
        </w:rPr>
        <w:t>”</w:t>
      </w:r>
      <w:r w:rsidR="00EA6EA4" w:rsidRPr="00D86ABE">
        <w:rPr>
          <w:rFonts w:ascii="黑体" w:eastAsia="黑体" w:hAnsi="黑体" w:hint="eastAsia"/>
          <w:b/>
          <w:sz w:val="36"/>
          <w:szCs w:val="36"/>
        </w:rPr>
        <w:t>评定</w:t>
      </w:r>
      <w:r w:rsidR="00786822" w:rsidRPr="00D86ABE">
        <w:rPr>
          <w:rFonts w:ascii="黑体" w:eastAsia="黑体" w:hAnsi="黑体" w:hint="eastAsia"/>
          <w:b/>
          <w:sz w:val="36"/>
          <w:szCs w:val="36"/>
        </w:rPr>
        <w:t>办法</w:t>
      </w:r>
    </w:p>
    <w:p w:rsidR="00EA6EA4" w:rsidRPr="00D86ABE" w:rsidRDefault="00EA6EA4" w:rsidP="00D86ABE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（2018年12月</w:t>
      </w:r>
      <w:r w:rsidR="00C24770" w:rsidRPr="00D86ABE">
        <w:rPr>
          <w:rFonts w:asciiTheme="minorEastAsia" w:hAnsiTheme="minorEastAsia" w:hint="eastAsia"/>
          <w:sz w:val="28"/>
          <w:szCs w:val="28"/>
        </w:rPr>
        <w:t>制定</w:t>
      </w:r>
      <w:r w:rsidRPr="00D86ABE">
        <w:rPr>
          <w:rFonts w:asciiTheme="minorEastAsia" w:hAnsiTheme="minorEastAsia" w:hint="eastAsia"/>
          <w:sz w:val="28"/>
          <w:szCs w:val="28"/>
        </w:rPr>
        <w:t>）</w:t>
      </w:r>
    </w:p>
    <w:p w:rsidR="00F60E9E" w:rsidRPr="00D86ABE" w:rsidRDefault="00F60E9E" w:rsidP="00D86ABE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:rsidR="00EA6EA4" w:rsidRPr="00D86ABE" w:rsidRDefault="00EA6EA4" w:rsidP="00D86AB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t>第一章 总则</w:t>
      </w:r>
    </w:p>
    <w:p w:rsidR="00EA6EA4" w:rsidRDefault="00EA6EA4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为了进一步贯彻党的十九大“办好继续教育，加快建设学习型社会，大力提高国民素质”的精神，在做好学院人才培养、科学研究、学科建设等工作的同时，</w:t>
      </w:r>
      <w:r w:rsidR="00C24770" w:rsidRPr="00D86ABE">
        <w:rPr>
          <w:rFonts w:asciiTheme="minorEastAsia" w:hAnsiTheme="minorEastAsia" w:hint="eastAsia"/>
          <w:sz w:val="28"/>
          <w:szCs w:val="28"/>
        </w:rPr>
        <w:t>鼓励和</w:t>
      </w:r>
      <w:r w:rsidRPr="00D86ABE">
        <w:rPr>
          <w:rFonts w:asciiTheme="minorEastAsia" w:hAnsiTheme="minorEastAsia" w:hint="eastAsia"/>
          <w:sz w:val="28"/>
          <w:szCs w:val="28"/>
        </w:rPr>
        <w:t>推动我院</w:t>
      </w:r>
      <w:r w:rsidR="00C24770" w:rsidRPr="00D86ABE">
        <w:rPr>
          <w:rFonts w:asciiTheme="minorEastAsia" w:hAnsiTheme="minorEastAsia" w:hint="eastAsia"/>
          <w:sz w:val="28"/>
          <w:szCs w:val="28"/>
        </w:rPr>
        <w:t>教职工积极参与</w:t>
      </w:r>
      <w:r w:rsidR="000B3A9E" w:rsidRPr="00D86ABE">
        <w:rPr>
          <w:rFonts w:asciiTheme="minorEastAsia" w:hAnsiTheme="minorEastAsia" w:hint="eastAsia"/>
          <w:sz w:val="28"/>
          <w:szCs w:val="28"/>
        </w:rPr>
        <w:t>社会服务教育</w:t>
      </w:r>
      <w:r w:rsidRPr="00D86ABE">
        <w:rPr>
          <w:rFonts w:asciiTheme="minorEastAsia" w:hAnsiTheme="minorEastAsia" w:hint="eastAsia"/>
          <w:sz w:val="28"/>
          <w:szCs w:val="28"/>
        </w:rPr>
        <w:t>工作的发展，更好地实现人才培养和社会服务的目标，</w:t>
      </w:r>
      <w:r w:rsidRPr="00D86ABE">
        <w:rPr>
          <w:rFonts w:asciiTheme="minorEastAsia" w:hAnsiTheme="minorEastAsia"/>
          <w:sz w:val="28"/>
          <w:szCs w:val="28"/>
        </w:rPr>
        <w:t>构建体系完备的大学人才培养结构布局，</w:t>
      </w:r>
      <w:r w:rsidRPr="00D86ABE">
        <w:rPr>
          <w:rFonts w:asciiTheme="minorEastAsia" w:hAnsiTheme="minorEastAsia" w:hint="eastAsia"/>
          <w:sz w:val="28"/>
          <w:szCs w:val="28"/>
        </w:rPr>
        <w:t>取得更大的社会效益和经济效益，</w:t>
      </w:r>
      <w:r w:rsidR="00C24770" w:rsidRPr="00D86ABE">
        <w:rPr>
          <w:rFonts w:asciiTheme="minorEastAsia" w:hAnsiTheme="minorEastAsia" w:hint="eastAsia"/>
          <w:sz w:val="28"/>
          <w:szCs w:val="28"/>
        </w:rPr>
        <w:t>特制订本评定办法</w:t>
      </w:r>
      <w:r w:rsidRPr="00D86ABE">
        <w:rPr>
          <w:rFonts w:asciiTheme="minorEastAsia" w:hAnsiTheme="minorEastAsia" w:hint="eastAsia"/>
          <w:sz w:val="28"/>
          <w:szCs w:val="28"/>
        </w:rPr>
        <w:t>。</w:t>
      </w:r>
    </w:p>
    <w:p w:rsidR="00D86ABE" w:rsidRPr="00D86ABE" w:rsidRDefault="00D86ABE" w:rsidP="00D86ABE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EA6EA4" w:rsidRPr="00D86ABE" w:rsidRDefault="00EA6EA4" w:rsidP="00D86AB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t xml:space="preserve">第二章 </w:t>
      </w:r>
      <w:r w:rsidR="004431AD" w:rsidRPr="00D86ABE">
        <w:rPr>
          <w:rFonts w:asciiTheme="minorEastAsia" w:hAnsiTheme="minorEastAsia" w:hint="eastAsia"/>
          <w:b/>
          <w:sz w:val="28"/>
          <w:szCs w:val="28"/>
        </w:rPr>
        <w:t>评定</w:t>
      </w:r>
      <w:r w:rsidRPr="00D86ABE">
        <w:rPr>
          <w:rFonts w:asciiTheme="minorEastAsia" w:hAnsiTheme="minorEastAsia" w:hint="eastAsia"/>
          <w:b/>
          <w:sz w:val="28"/>
          <w:szCs w:val="28"/>
        </w:rPr>
        <w:t>条件</w:t>
      </w:r>
      <w:r w:rsidR="00F60E9E" w:rsidRPr="00D86ABE">
        <w:rPr>
          <w:rFonts w:asciiTheme="minorEastAsia" w:hAnsiTheme="minorEastAsia" w:hint="eastAsia"/>
          <w:b/>
          <w:sz w:val="28"/>
          <w:szCs w:val="28"/>
        </w:rPr>
        <w:t>和奖励标准</w:t>
      </w:r>
    </w:p>
    <w:p w:rsidR="00EA6EA4" w:rsidRPr="00D86ABE" w:rsidRDefault="00EA6EA4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 xml:space="preserve">第一条 </w:t>
      </w:r>
      <w:r w:rsidR="00C24770" w:rsidRPr="00D86ABE">
        <w:rPr>
          <w:rFonts w:asciiTheme="minorEastAsia" w:hAnsiTheme="minorEastAsia" w:hint="eastAsia"/>
          <w:sz w:val="28"/>
          <w:szCs w:val="28"/>
        </w:rPr>
        <w:t>积极参与</w:t>
      </w:r>
      <w:r w:rsidR="000B3A9E" w:rsidRPr="00D86ABE">
        <w:rPr>
          <w:rFonts w:asciiTheme="minorEastAsia" w:hAnsiTheme="minorEastAsia" w:hint="eastAsia"/>
          <w:sz w:val="28"/>
          <w:szCs w:val="28"/>
        </w:rPr>
        <w:t>社会服务教育工作</w:t>
      </w:r>
      <w:r w:rsidRPr="00D86ABE">
        <w:rPr>
          <w:rFonts w:asciiTheme="minorEastAsia" w:hAnsiTheme="minorEastAsia" w:hint="eastAsia"/>
          <w:sz w:val="28"/>
          <w:szCs w:val="28"/>
        </w:rPr>
        <w:t>；</w:t>
      </w:r>
    </w:p>
    <w:p w:rsidR="00EA6EA4" w:rsidRPr="00D86ABE" w:rsidRDefault="00EA6EA4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第二条 发挥自身优势和力量，挖掘社会资源，拓展</w:t>
      </w:r>
      <w:r w:rsidR="000B3A9E" w:rsidRPr="00D86ABE">
        <w:rPr>
          <w:rFonts w:asciiTheme="minorEastAsia" w:hAnsiTheme="minorEastAsia" w:hint="eastAsia"/>
          <w:sz w:val="28"/>
          <w:szCs w:val="28"/>
        </w:rPr>
        <w:t>社会服务教育工作</w:t>
      </w:r>
      <w:r w:rsidRPr="00D86ABE">
        <w:rPr>
          <w:rFonts w:asciiTheme="minorEastAsia" w:hAnsiTheme="minorEastAsia" w:hint="eastAsia"/>
          <w:sz w:val="28"/>
          <w:szCs w:val="28"/>
        </w:rPr>
        <w:t>的业务和项目；</w:t>
      </w:r>
    </w:p>
    <w:p w:rsidR="00EA6EA4" w:rsidRPr="00D86ABE" w:rsidRDefault="00EA6EA4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第三条 积极参与</w:t>
      </w:r>
      <w:r w:rsidR="000B3A9E" w:rsidRPr="00D86ABE">
        <w:rPr>
          <w:rFonts w:asciiTheme="minorEastAsia" w:hAnsiTheme="minorEastAsia" w:hint="eastAsia"/>
          <w:sz w:val="28"/>
          <w:szCs w:val="28"/>
        </w:rPr>
        <w:t>社会服务教育工作</w:t>
      </w:r>
      <w:r w:rsidRPr="00D86ABE">
        <w:rPr>
          <w:rFonts w:asciiTheme="minorEastAsia" w:hAnsiTheme="minorEastAsia" w:hint="eastAsia"/>
          <w:sz w:val="28"/>
          <w:szCs w:val="28"/>
        </w:rPr>
        <w:t>项目的方案设计、项目洽谈、项目落实及实施；</w:t>
      </w:r>
    </w:p>
    <w:p w:rsidR="00EA6EA4" w:rsidRPr="00D86ABE" w:rsidRDefault="00EA6EA4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</w:t>
      </w:r>
      <w:r w:rsidR="00C24770" w:rsidRPr="00D86ABE">
        <w:rPr>
          <w:rFonts w:asciiTheme="minorEastAsia" w:hAnsiTheme="minorEastAsia" w:hint="eastAsia"/>
          <w:sz w:val="28"/>
          <w:szCs w:val="28"/>
        </w:rPr>
        <w:t>四</w:t>
      </w:r>
      <w:r w:rsidRPr="00D86ABE">
        <w:rPr>
          <w:rFonts w:asciiTheme="minorEastAsia" w:hAnsiTheme="minorEastAsia" w:hint="eastAsia"/>
          <w:sz w:val="28"/>
          <w:szCs w:val="28"/>
        </w:rPr>
        <w:t>条</w:t>
      </w:r>
      <w:r w:rsidR="00CD2B31" w:rsidRPr="00D86ABE">
        <w:rPr>
          <w:rFonts w:asciiTheme="minorEastAsia" w:hAnsiTheme="minorEastAsia" w:hint="eastAsia"/>
          <w:sz w:val="28"/>
          <w:szCs w:val="28"/>
        </w:rPr>
        <w:t xml:space="preserve"> </w:t>
      </w:r>
      <w:r w:rsidRPr="00D86ABE">
        <w:rPr>
          <w:rFonts w:asciiTheme="minorEastAsia" w:hAnsiTheme="minorEastAsia" w:hint="eastAsia"/>
          <w:sz w:val="28"/>
          <w:szCs w:val="28"/>
        </w:rPr>
        <w:t>在做好本职工作的同时，积极参与</w:t>
      </w:r>
      <w:r w:rsidR="000B3A9E" w:rsidRPr="00D86ABE">
        <w:rPr>
          <w:rFonts w:asciiTheme="minorEastAsia" w:hAnsiTheme="minorEastAsia" w:hint="eastAsia"/>
          <w:sz w:val="28"/>
          <w:szCs w:val="28"/>
        </w:rPr>
        <w:t>社会服务教育工作项目，遵纪守法、服从管理，勤勉工作；</w:t>
      </w:r>
    </w:p>
    <w:p w:rsidR="00F60E9E" w:rsidRPr="00D86ABE" w:rsidRDefault="00F60E9E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 xml:space="preserve">第五条 </w:t>
      </w:r>
      <w:r w:rsidR="005A11E8" w:rsidRPr="00D86ABE">
        <w:rPr>
          <w:rFonts w:asciiTheme="minorEastAsia" w:hAnsiTheme="minorEastAsia" w:hint="eastAsia"/>
          <w:sz w:val="28"/>
          <w:szCs w:val="28"/>
        </w:rPr>
        <w:t>“梦嘉社会服务专项奖教金（管理奖）”</w:t>
      </w:r>
      <w:r w:rsidRPr="00D86ABE">
        <w:rPr>
          <w:rFonts w:asciiTheme="minorEastAsia" w:hAnsiTheme="minorEastAsia" w:hint="eastAsia"/>
          <w:sz w:val="28"/>
          <w:szCs w:val="28"/>
        </w:rPr>
        <w:t>共设5个获奖名额，一次性奖励人民币1万元，并颁发获奖证书。</w:t>
      </w:r>
    </w:p>
    <w:p w:rsidR="00EA6EA4" w:rsidRPr="00D86ABE" w:rsidRDefault="004431AD" w:rsidP="00D86ABE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lastRenderedPageBreak/>
        <w:t>第三章 评定程序</w:t>
      </w:r>
    </w:p>
    <w:p w:rsidR="00F60E9E" w:rsidRPr="00D86ABE" w:rsidRDefault="004431AD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</w:t>
      </w:r>
      <w:r w:rsidR="00F60E9E" w:rsidRPr="00D86ABE">
        <w:rPr>
          <w:rFonts w:asciiTheme="minorEastAsia" w:hAnsiTheme="minorEastAsia" w:hint="eastAsia"/>
          <w:sz w:val="28"/>
          <w:szCs w:val="28"/>
        </w:rPr>
        <w:t>六</w:t>
      </w:r>
      <w:r w:rsidRPr="00D86ABE">
        <w:rPr>
          <w:rFonts w:asciiTheme="minorEastAsia" w:hAnsiTheme="minorEastAsia" w:hint="eastAsia"/>
          <w:sz w:val="28"/>
          <w:szCs w:val="28"/>
        </w:rPr>
        <w:t>条 学院成立评审委员会进行评定；</w:t>
      </w:r>
    </w:p>
    <w:p w:rsidR="004431AD" w:rsidRPr="00D86ABE" w:rsidRDefault="00C24770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</w:t>
      </w:r>
      <w:r w:rsidR="00F60E9E" w:rsidRPr="00D86ABE">
        <w:rPr>
          <w:rFonts w:asciiTheme="minorEastAsia" w:hAnsiTheme="minorEastAsia" w:hint="eastAsia"/>
          <w:sz w:val="28"/>
          <w:szCs w:val="28"/>
        </w:rPr>
        <w:t>七</w:t>
      </w:r>
      <w:r w:rsidR="004431AD" w:rsidRPr="00D86ABE">
        <w:rPr>
          <w:rFonts w:asciiTheme="minorEastAsia" w:hAnsiTheme="minorEastAsia" w:hint="eastAsia"/>
          <w:sz w:val="28"/>
          <w:szCs w:val="28"/>
        </w:rPr>
        <w:t>条 评定结果在学院范围内进行不少于5个工作日的公示。审批合格并公示无异议后进行表彰奖励。</w:t>
      </w:r>
    </w:p>
    <w:p w:rsidR="00D86ABE" w:rsidRDefault="00D86ABE" w:rsidP="00D86AB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:rsidR="004431AD" w:rsidRPr="00D86ABE" w:rsidRDefault="004431AD" w:rsidP="00D86ABE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t>第四章 附则</w:t>
      </w:r>
    </w:p>
    <w:p w:rsidR="004431AD" w:rsidRPr="00D86ABE" w:rsidRDefault="004431AD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86ABE">
        <w:rPr>
          <w:rFonts w:asciiTheme="minorEastAsia" w:hAnsiTheme="minorEastAsia" w:hint="eastAsia"/>
          <w:sz w:val="28"/>
          <w:szCs w:val="28"/>
        </w:rPr>
        <w:t>第</w:t>
      </w:r>
      <w:r w:rsidR="00F60E9E" w:rsidRPr="00D86ABE">
        <w:rPr>
          <w:rFonts w:asciiTheme="minorEastAsia" w:hAnsiTheme="minorEastAsia" w:hint="eastAsia"/>
          <w:sz w:val="28"/>
          <w:szCs w:val="28"/>
        </w:rPr>
        <w:t>八</w:t>
      </w:r>
      <w:r w:rsidRPr="00D86ABE">
        <w:rPr>
          <w:rFonts w:asciiTheme="minorEastAsia" w:hAnsiTheme="minorEastAsia" w:hint="eastAsia"/>
          <w:sz w:val="28"/>
          <w:szCs w:val="28"/>
        </w:rPr>
        <w:t>条 本办法最终解释权归苏州大学政治与公共管理学院党政联席会议。</w:t>
      </w:r>
    </w:p>
    <w:p w:rsidR="00F60E9E" w:rsidRDefault="00F60E9E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6ABE" w:rsidRDefault="00D86ABE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6ABE" w:rsidRDefault="00D86ABE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6ABE" w:rsidRDefault="00D86ABE" w:rsidP="00D86AB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86ABE" w:rsidRPr="00D86ABE" w:rsidRDefault="00D86ABE" w:rsidP="00D86ABE">
      <w:pPr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4431AD" w:rsidRPr="00D86ABE" w:rsidRDefault="004431AD" w:rsidP="00D86ABE">
      <w:pPr>
        <w:spacing w:line="480" w:lineRule="auto"/>
        <w:jc w:val="right"/>
        <w:rPr>
          <w:rFonts w:asciiTheme="minorEastAsia" w:hAnsiTheme="minorEastAsia"/>
          <w:b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t>苏州大学政治与公共管理学院</w:t>
      </w:r>
    </w:p>
    <w:p w:rsidR="004431AD" w:rsidRPr="00D86ABE" w:rsidRDefault="004431AD" w:rsidP="00D86ABE">
      <w:pPr>
        <w:spacing w:line="480" w:lineRule="auto"/>
        <w:jc w:val="right"/>
        <w:rPr>
          <w:rFonts w:asciiTheme="minorEastAsia" w:hAnsiTheme="minorEastAsia"/>
          <w:b/>
          <w:sz w:val="28"/>
          <w:szCs w:val="28"/>
        </w:rPr>
      </w:pPr>
      <w:r w:rsidRPr="00D86ABE">
        <w:rPr>
          <w:rFonts w:asciiTheme="minorEastAsia" w:hAnsiTheme="minorEastAsia" w:hint="eastAsia"/>
          <w:b/>
          <w:sz w:val="28"/>
          <w:szCs w:val="28"/>
        </w:rPr>
        <w:t>2018年12月1</w:t>
      </w:r>
      <w:r w:rsidR="005A11E8" w:rsidRPr="00D86ABE">
        <w:rPr>
          <w:rFonts w:asciiTheme="minorEastAsia" w:hAnsiTheme="minorEastAsia" w:hint="eastAsia"/>
          <w:b/>
          <w:sz w:val="28"/>
          <w:szCs w:val="28"/>
        </w:rPr>
        <w:t>7</w:t>
      </w:r>
      <w:r w:rsidRPr="00D86ABE">
        <w:rPr>
          <w:rFonts w:asciiTheme="minorEastAsia" w:hAnsiTheme="minorEastAsia" w:hint="eastAsia"/>
          <w:b/>
          <w:sz w:val="28"/>
          <w:szCs w:val="28"/>
        </w:rPr>
        <w:t>日</w:t>
      </w:r>
    </w:p>
    <w:sectPr w:rsidR="004431AD" w:rsidRPr="00D86ABE" w:rsidSect="008A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19" w:rsidRDefault="004E2019" w:rsidP="00EA6EA4">
      <w:r>
        <w:separator/>
      </w:r>
    </w:p>
  </w:endnote>
  <w:endnote w:type="continuationSeparator" w:id="0">
    <w:p w:rsidR="004E2019" w:rsidRDefault="004E2019" w:rsidP="00EA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19" w:rsidRDefault="004E2019" w:rsidP="00EA6EA4">
      <w:r>
        <w:separator/>
      </w:r>
    </w:p>
  </w:footnote>
  <w:footnote w:type="continuationSeparator" w:id="0">
    <w:p w:rsidR="004E2019" w:rsidRDefault="004E2019" w:rsidP="00EA6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EA4"/>
    <w:rsid w:val="00010217"/>
    <w:rsid w:val="000B3A9E"/>
    <w:rsid w:val="004431AD"/>
    <w:rsid w:val="004E2019"/>
    <w:rsid w:val="00506165"/>
    <w:rsid w:val="00557F32"/>
    <w:rsid w:val="005A11E8"/>
    <w:rsid w:val="005D783C"/>
    <w:rsid w:val="006252E2"/>
    <w:rsid w:val="00677635"/>
    <w:rsid w:val="00786822"/>
    <w:rsid w:val="00793802"/>
    <w:rsid w:val="008A2ADC"/>
    <w:rsid w:val="00935E53"/>
    <w:rsid w:val="00C03892"/>
    <w:rsid w:val="00C24770"/>
    <w:rsid w:val="00CD2B31"/>
    <w:rsid w:val="00D86ABE"/>
    <w:rsid w:val="00EA6EA4"/>
    <w:rsid w:val="00EE45E7"/>
    <w:rsid w:val="00F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FB2E7"/>
  <w15:docId w15:val="{DBDB5EC4-54EB-4F57-B1DB-6397711B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A6EA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6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A6EA4"/>
    <w:rPr>
      <w:sz w:val="18"/>
      <w:szCs w:val="18"/>
    </w:rPr>
  </w:style>
  <w:style w:type="paragraph" w:customStyle="1" w:styleId="western">
    <w:name w:val="western"/>
    <w:basedOn w:val="a"/>
    <w:rsid w:val="00EA6E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A6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31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31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485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think'</dc:creator>
  <cp:keywords/>
  <dc:description/>
  <cp:lastModifiedBy>Lenovo</cp:lastModifiedBy>
  <cp:revision>10</cp:revision>
  <cp:lastPrinted>2018-12-13T03:07:00Z</cp:lastPrinted>
  <dcterms:created xsi:type="dcterms:W3CDTF">2018-12-13T02:21:00Z</dcterms:created>
  <dcterms:modified xsi:type="dcterms:W3CDTF">2018-12-19T10:46:00Z</dcterms:modified>
</cp:coreProperties>
</file>