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FD4A2" w14:textId="7584C556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075ED1">
        <w:rPr>
          <w:rFonts w:ascii="黑体" w:eastAsia="黑体" w:hAnsi="黑体" w:hint="eastAsia"/>
          <w:sz w:val="32"/>
          <w:szCs w:val="32"/>
        </w:rPr>
        <w:t>古希腊语入门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3D9D139B" w14:textId="7A84C92A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5035233" w14:textId="77777777" w:rsidTr="00DD7B5F">
        <w:trPr>
          <w:jc w:val="center"/>
        </w:trPr>
        <w:tc>
          <w:tcPr>
            <w:tcW w:w="1135" w:type="dxa"/>
            <w:vAlign w:val="center"/>
          </w:tcPr>
          <w:p w14:paraId="4E06097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8A5B9C6" w14:textId="0CAB5BFF" w:rsidR="00D13271" w:rsidRPr="00DD7B5F" w:rsidRDefault="00075ED1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Introduction to Ancient Greek</w:t>
            </w:r>
          </w:p>
        </w:tc>
        <w:tc>
          <w:tcPr>
            <w:tcW w:w="1134" w:type="dxa"/>
            <w:vAlign w:val="center"/>
          </w:tcPr>
          <w:p w14:paraId="68D4CCD3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46C2AA12" w14:textId="6E5661DD" w:rsidR="00D13271" w:rsidRPr="00DD7B5F" w:rsidRDefault="00E01E1E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01E1E">
              <w:rPr>
                <w:rFonts w:ascii="宋体" w:eastAsia="宋体" w:hAnsi="宋体"/>
              </w:rPr>
              <w:t>PHIL4010</w:t>
            </w:r>
          </w:p>
        </w:tc>
      </w:tr>
      <w:tr w:rsidR="00D13271" w:rsidRPr="002F4D99" w14:paraId="32481509" w14:textId="77777777" w:rsidTr="00DD7B5F">
        <w:trPr>
          <w:jc w:val="center"/>
        </w:trPr>
        <w:tc>
          <w:tcPr>
            <w:tcW w:w="1135" w:type="dxa"/>
            <w:vAlign w:val="center"/>
          </w:tcPr>
          <w:p w14:paraId="5B754A50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DB0CC75" w14:textId="0FFD0215" w:rsidR="00D13271" w:rsidRPr="00DD7B5F" w:rsidRDefault="00075ED1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专业选修</w:t>
            </w:r>
          </w:p>
        </w:tc>
        <w:tc>
          <w:tcPr>
            <w:tcW w:w="1134" w:type="dxa"/>
            <w:vAlign w:val="center"/>
          </w:tcPr>
          <w:p w14:paraId="42A085D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33B3AB6" w14:textId="4307A176" w:rsidR="00D13271" w:rsidRPr="00DD7B5F" w:rsidRDefault="005B38C2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22级哲学本科生</w:t>
            </w:r>
          </w:p>
        </w:tc>
      </w:tr>
      <w:tr w:rsidR="00D13271" w:rsidRPr="002F4D99" w14:paraId="6E373EEF" w14:textId="77777777" w:rsidTr="00DD7B5F">
        <w:trPr>
          <w:jc w:val="center"/>
        </w:trPr>
        <w:tc>
          <w:tcPr>
            <w:tcW w:w="1135" w:type="dxa"/>
            <w:vAlign w:val="center"/>
          </w:tcPr>
          <w:p w14:paraId="125BC79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604FD70" w14:textId="3296AFB0" w:rsidR="00D13271" w:rsidRPr="00DD7B5F" w:rsidRDefault="001E6E16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687BAF1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6BF9EE48" w14:textId="516A4ABD" w:rsidR="00D13271" w:rsidRPr="00DD7B5F" w:rsidRDefault="00075ED1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51</w:t>
            </w:r>
          </w:p>
        </w:tc>
      </w:tr>
      <w:tr w:rsidR="00D13271" w:rsidRPr="002F4D99" w14:paraId="38037328" w14:textId="77777777" w:rsidTr="00DD7B5F">
        <w:trPr>
          <w:jc w:val="center"/>
        </w:trPr>
        <w:tc>
          <w:tcPr>
            <w:tcW w:w="1135" w:type="dxa"/>
            <w:vAlign w:val="center"/>
          </w:tcPr>
          <w:p w14:paraId="58763D8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B242543" w14:textId="78B73E31" w:rsidR="00D13271" w:rsidRPr="00DD7B5F" w:rsidRDefault="00926A59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陈广辉</w:t>
            </w:r>
          </w:p>
        </w:tc>
        <w:tc>
          <w:tcPr>
            <w:tcW w:w="1134" w:type="dxa"/>
            <w:vAlign w:val="center"/>
          </w:tcPr>
          <w:p w14:paraId="44B6496A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02B4BB0" w14:textId="71D6CC8F" w:rsidR="00D13271" w:rsidRPr="00DD7B5F" w:rsidRDefault="001E6E16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5B38C2">
              <w:rPr>
                <w:rFonts w:ascii="宋体" w:eastAsia="宋体" w:hAnsi="宋体"/>
              </w:rPr>
              <w:t>024</w:t>
            </w:r>
            <w:r>
              <w:rPr>
                <w:rFonts w:ascii="宋体" w:eastAsia="宋体" w:hAnsi="宋体" w:hint="eastAsia"/>
              </w:rPr>
              <w:t>/</w:t>
            </w:r>
            <w:r w:rsidR="005B38C2">
              <w:rPr>
                <w:rFonts w:ascii="宋体" w:eastAsia="宋体" w:hAnsi="宋体"/>
              </w:rPr>
              <w:t>2</w:t>
            </w:r>
            <w:r>
              <w:rPr>
                <w:rFonts w:ascii="宋体" w:eastAsia="宋体" w:hAnsi="宋体" w:hint="eastAsia"/>
              </w:rPr>
              <w:t>/</w:t>
            </w:r>
            <w:r w:rsidR="005B38C2">
              <w:rPr>
                <w:rFonts w:ascii="宋体" w:eastAsia="宋体" w:hAnsi="宋体"/>
              </w:rPr>
              <w:t>14</w:t>
            </w:r>
          </w:p>
        </w:tc>
      </w:tr>
      <w:tr w:rsidR="00D13271" w:rsidRPr="002F4D99" w14:paraId="0D43906F" w14:textId="77777777" w:rsidTr="00DD7B5F">
        <w:trPr>
          <w:jc w:val="center"/>
        </w:trPr>
        <w:tc>
          <w:tcPr>
            <w:tcW w:w="1135" w:type="dxa"/>
            <w:vAlign w:val="center"/>
          </w:tcPr>
          <w:p w14:paraId="7765A5A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1914653" w14:textId="0EA83037" w:rsidR="00D13271" w:rsidRPr="00DD7B5F" w:rsidRDefault="00075ED1" w:rsidP="001E6E1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自编教材</w:t>
            </w:r>
          </w:p>
        </w:tc>
      </w:tr>
    </w:tbl>
    <w:p w14:paraId="7408A13A" w14:textId="6EB787A8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A1E2309" w14:textId="3A722BFD" w:rsidR="00E05E8B" w:rsidRPr="00FF102B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  <w:r w:rsidRPr="00FF102B">
        <w:rPr>
          <w:rFonts w:ascii="黑体" w:eastAsia="黑体" w:hAnsi="黑体" w:cs="宋体" w:hint="eastAsia"/>
          <w:sz w:val="24"/>
          <w:szCs w:val="24"/>
        </w:rPr>
        <w:t>（一）总体目标：</w:t>
      </w:r>
    </w:p>
    <w:p w14:paraId="0CD5B9D9" w14:textId="72538DFB" w:rsidR="001E6E16" w:rsidRPr="001E6E16" w:rsidRDefault="001E6E16" w:rsidP="001E6E1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1E6E16">
        <w:rPr>
          <w:rFonts w:hAnsi="宋体" w:cs="宋体" w:hint="eastAsia"/>
        </w:rPr>
        <w:t>了解</w:t>
      </w:r>
      <w:r w:rsidR="00075ED1">
        <w:rPr>
          <w:rFonts w:hAnsi="宋体" w:cs="宋体" w:hint="eastAsia"/>
        </w:rPr>
        <w:t>古希腊语的语法、单词</w:t>
      </w:r>
      <w:r w:rsidR="00926A59">
        <w:rPr>
          <w:rFonts w:hAnsi="宋体" w:cs="宋体" w:hint="eastAsia"/>
        </w:rPr>
        <w:t>，阅读</w:t>
      </w:r>
      <w:r w:rsidR="00075ED1">
        <w:rPr>
          <w:rFonts w:hAnsi="宋体" w:cs="宋体" w:hint="eastAsia"/>
        </w:rPr>
        <w:t>古希腊</w:t>
      </w:r>
      <w:r w:rsidR="00926A59">
        <w:rPr>
          <w:rFonts w:hAnsi="宋体" w:cs="宋体" w:hint="eastAsia"/>
        </w:rPr>
        <w:t>哲学</w:t>
      </w:r>
      <w:r w:rsidR="00075ED1">
        <w:rPr>
          <w:rFonts w:hAnsi="宋体" w:cs="宋体" w:hint="eastAsia"/>
        </w:rPr>
        <w:t>原著</w:t>
      </w:r>
      <w:r w:rsidR="00926A59">
        <w:rPr>
          <w:rFonts w:hAnsi="宋体" w:cs="宋体" w:hint="eastAsia"/>
        </w:rPr>
        <w:t>经典，明确</w:t>
      </w:r>
      <w:r w:rsidR="00075ED1">
        <w:rPr>
          <w:rFonts w:hAnsi="宋体" w:cs="宋体" w:hint="eastAsia"/>
        </w:rPr>
        <w:t>古希腊语的语言结构和对后世哲学语言的影响</w:t>
      </w:r>
      <w:r w:rsidRPr="001E6E16">
        <w:rPr>
          <w:rFonts w:hAnsi="宋体" w:cs="宋体" w:hint="eastAsia"/>
        </w:rPr>
        <w:t>。</w:t>
      </w:r>
    </w:p>
    <w:p w14:paraId="56AB641B" w14:textId="7A1FB4FE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24645EB4" w14:textId="3B883ABD" w:rsidR="00E05E8B" w:rsidRPr="001774B1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 w:rsidRPr="001774B1">
        <w:rPr>
          <w:rFonts w:hAnsi="宋体" w:cs="宋体" w:hint="eastAsia"/>
          <w:bCs/>
        </w:rPr>
        <w:t>课程目标1：</w:t>
      </w:r>
      <w:r w:rsidR="004563C3" w:rsidRPr="001774B1">
        <w:rPr>
          <w:rFonts w:hAnsi="宋体" w:cs="宋体"/>
          <w:bCs/>
        </w:rPr>
        <w:t>培养人格健全、心智发达，具有较强哲学分析能力与批判性思维的学术人才</w:t>
      </w:r>
    </w:p>
    <w:p w14:paraId="5707F5B2" w14:textId="2F3A8340" w:rsidR="00E05E8B" w:rsidRPr="001774B1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 w:rsidRPr="001774B1">
        <w:rPr>
          <w:rFonts w:hAnsi="宋体" w:cs="宋体" w:hint="eastAsia"/>
          <w:bCs/>
        </w:rPr>
        <w:t>课程目标2：</w:t>
      </w:r>
      <w:r w:rsidR="004563C3" w:rsidRPr="001774B1">
        <w:rPr>
          <w:rFonts w:hAnsi="宋体" w:cs="宋体"/>
          <w:bCs/>
        </w:rPr>
        <w:t>培养人格健全、心智发达，具有较强综合性理论思维能力的高级研究人才。</w:t>
      </w:r>
    </w:p>
    <w:p w14:paraId="70DE9722" w14:textId="0145A10F" w:rsidR="001E6E16" w:rsidRPr="001774B1" w:rsidRDefault="001E6E16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 w:rsidRPr="001774B1">
        <w:rPr>
          <w:rFonts w:hAnsi="宋体" w:cs="宋体" w:hint="eastAsia"/>
          <w:bCs/>
        </w:rPr>
        <w:t>课程目标3：</w:t>
      </w:r>
      <w:r w:rsidR="004563C3" w:rsidRPr="001774B1">
        <w:rPr>
          <w:rFonts w:hAnsi="宋体" w:cs="宋体"/>
          <w:bCs/>
        </w:rPr>
        <w:t>培养人格健全、心智发达，具有较强科研水平和教学能力的基础教育人才。</w:t>
      </w:r>
    </w:p>
    <w:p w14:paraId="2C0DAC40" w14:textId="2340175B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2395D3D7" w14:textId="04C93AAD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174943D4" w14:textId="77777777" w:rsidTr="00DD7B5F">
        <w:trPr>
          <w:jc w:val="center"/>
        </w:trPr>
        <w:tc>
          <w:tcPr>
            <w:tcW w:w="1302" w:type="dxa"/>
            <w:vAlign w:val="center"/>
          </w:tcPr>
          <w:p w14:paraId="45ECA89C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230D49C8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4FD440B7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1CC39C2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4F877D09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70BBEB7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4441634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314C618" w14:textId="627691DD" w:rsidR="00E05E8B" w:rsidRDefault="00075ED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古希腊语的发展</w:t>
            </w:r>
          </w:p>
        </w:tc>
        <w:tc>
          <w:tcPr>
            <w:tcW w:w="2688" w:type="dxa"/>
            <w:vAlign w:val="center"/>
          </w:tcPr>
          <w:p w14:paraId="7F0074A3" w14:textId="5B3ECE77" w:rsidR="00E05E8B" w:rsidRDefault="004563C3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对当代社会科学、人文科学、自然科学、思维科学的相关知识具有相当的把握，具有跨学科的宏大理论视野</w:t>
            </w:r>
          </w:p>
        </w:tc>
      </w:tr>
      <w:tr w:rsidR="00C306FC" w14:paraId="3EE1FA9B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1BF7BBB7" w14:textId="77777777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9E92537" w14:textId="11387C1A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3118" w:type="dxa"/>
            <w:vAlign w:val="center"/>
          </w:tcPr>
          <w:p w14:paraId="50455844" w14:textId="0AEE847B" w:rsidR="00C306FC" w:rsidRDefault="00075ED1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古希腊语的历史</w:t>
            </w:r>
          </w:p>
        </w:tc>
        <w:tc>
          <w:tcPr>
            <w:tcW w:w="2688" w:type="dxa"/>
            <w:vAlign w:val="center"/>
          </w:tcPr>
          <w:p w14:paraId="0F5805C4" w14:textId="3549741A" w:rsidR="00C306FC" w:rsidRDefault="004563C3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系统掌握马克思主义哲学、中国哲学、西方哲学三大哲学系统的理论和历</w:t>
            </w:r>
            <w:r w:rsidRPr="004563C3">
              <w:rPr>
                <w:rFonts w:hAnsi="宋体" w:cs="宋体"/>
              </w:rPr>
              <w:lastRenderedPageBreak/>
              <w:t>史，了解国内外哲学界最重要的理论前沿和发展动态，具备进一步从事哲学专业研究的理论基础</w:t>
            </w:r>
          </w:p>
        </w:tc>
      </w:tr>
      <w:tr w:rsidR="00C306FC" w14:paraId="0FBFA503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2F72006" w14:textId="77777777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D947E11" w14:textId="1D8F6FFD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</w:t>
            </w:r>
            <w:r>
              <w:rPr>
                <w:rFonts w:hAnsi="宋体" w:cs="宋体"/>
              </w:rPr>
              <w:t>3</w:t>
            </w:r>
          </w:p>
        </w:tc>
        <w:tc>
          <w:tcPr>
            <w:tcW w:w="3118" w:type="dxa"/>
            <w:vAlign w:val="center"/>
          </w:tcPr>
          <w:p w14:paraId="14B51DA2" w14:textId="516B8A14" w:rsidR="00C306FC" w:rsidRDefault="00075ED1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古希腊语的特点</w:t>
            </w:r>
          </w:p>
        </w:tc>
        <w:tc>
          <w:tcPr>
            <w:tcW w:w="2688" w:type="dxa"/>
            <w:vAlign w:val="center"/>
          </w:tcPr>
          <w:p w14:paraId="033E7FF6" w14:textId="5A44174C" w:rsidR="00C306FC" w:rsidRDefault="004563C3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具有较高的理论思维能力和较强的批判反思意识，能在老师指导下完成有创见的高水平本科毕业论文</w:t>
            </w:r>
          </w:p>
        </w:tc>
      </w:tr>
      <w:tr w:rsidR="00C306FC" w14:paraId="02BC92E7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692844A9" w14:textId="77777777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48DF0520" w14:textId="77777777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2ED46E86" w14:textId="4D928E2E" w:rsidR="00C306FC" w:rsidRDefault="00075ED1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古希腊语字母</w:t>
            </w:r>
          </w:p>
        </w:tc>
        <w:tc>
          <w:tcPr>
            <w:tcW w:w="2688" w:type="dxa"/>
            <w:vAlign w:val="center"/>
          </w:tcPr>
          <w:p w14:paraId="26A0D29D" w14:textId="68B141D5" w:rsidR="00C306FC" w:rsidRDefault="004563C3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掌握科学锻炼身体的基本技能，养成强身健体的良好习惯</w:t>
            </w:r>
          </w:p>
        </w:tc>
      </w:tr>
      <w:tr w:rsidR="00C306FC" w14:paraId="366000C1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175C4E6F" w14:textId="77777777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B39B9BD" w14:textId="77777777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00976819" w14:textId="750E2921" w:rsidR="00C306FC" w:rsidRPr="00C306FC" w:rsidRDefault="00075ED1" w:rsidP="00C306F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古希腊语语法</w:t>
            </w:r>
          </w:p>
        </w:tc>
        <w:tc>
          <w:tcPr>
            <w:tcW w:w="2688" w:type="dxa"/>
            <w:vAlign w:val="center"/>
          </w:tcPr>
          <w:p w14:paraId="4B8131CA" w14:textId="1821B112" w:rsidR="00C306FC" w:rsidRDefault="004563C3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掌握科学锻炼身体的基本技能，养成强身健体的良好习惯</w:t>
            </w:r>
          </w:p>
        </w:tc>
      </w:tr>
      <w:tr w:rsidR="00C306FC" w14:paraId="5967E7D3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5841A9AC" w14:textId="77777777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A172085" w14:textId="2AF1756C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144783E2" w14:textId="24C4D27D" w:rsidR="00C306FC" w:rsidRPr="00C306FC" w:rsidRDefault="00075ED1" w:rsidP="00C306F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古希腊语单词</w:t>
            </w:r>
          </w:p>
        </w:tc>
        <w:tc>
          <w:tcPr>
            <w:tcW w:w="2688" w:type="dxa"/>
            <w:vAlign w:val="center"/>
          </w:tcPr>
          <w:p w14:paraId="169B285B" w14:textId="51648D4B" w:rsidR="00C306FC" w:rsidRDefault="004563C3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具备较强的外语听说读写能力，并初步具备利用专业外语文献进行学术研究和创新的能力，形成较为开阔的国际学术视野。</w:t>
            </w:r>
          </w:p>
        </w:tc>
      </w:tr>
      <w:tr w:rsidR="00C306FC" w14:paraId="20F5D599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1C09C069" w14:textId="77777777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3D273CE2" w14:textId="4FCA4A90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2557818B" w14:textId="22863783" w:rsidR="00C306FC" w:rsidRPr="00C306FC" w:rsidRDefault="00075ED1" w:rsidP="00C306F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荷马原著选</w:t>
            </w:r>
          </w:p>
        </w:tc>
        <w:tc>
          <w:tcPr>
            <w:tcW w:w="2688" w:type="dxa"/>
            <w:vAlign w:val="center"/>
          </w:tcPr>
          <w:p w14:paraId="29118A5D" w14:textId="52F9D4F2" w:rsidR="00C306FC" w:rsidRPr="00C306FC" w:rsidRDefault="004563C3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胸怀远大理想而又脚踏实地，能将个人志向落实于具体复杂的社会实践中，具有恒定的心志与良好的团队合作精神。</w:t>
            </w:r>
          </w:p>
        </w:tc>
      </w:tr>
      <w:tr w:rsidR="00C306FC" w14:paraId="305443DC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6D966ED" w14:textId="77777777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D4E7096" w14:textId="50CDDC6A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6541DFD7" w14:textId="0CCC7BDA" w:rsidR="00C306FC" w:rsidRPr="00C306FC" w:rsidRDefault="00075ED1" w:rsidP="00C306F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bookmarkStart w:id="0" w:name="_GoBack"/>
            <w:bookmarkEnd w:id="0"/>
            <w:r>
              <w:rPr>
                <w:rFonts w:ascii="黑体" w:hAnsi="宋体" w:hint="eastAsia"/>
                <w:szCs w:val="21"/>
              </w:rPr>
              <w:t>柏拉图原著选</w:t>
            </w:r>
          </w:p>
        </w:tc>
        <w:tc>
          <w:tcPr>
            <w:tcW w:w="2688" w:type="dxa"/>
            <w:vAlign w:val="center"/>
          </w:tcPr>
          <w:p w14:paraId="2B352189" w14:textId="06D3976D" w:rsidR="00C306FC" w:rsidRPr="00C306FC" w:rsidRDefault="004563C3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具备较强的专业文献阅读能力和表达能力；具备以哲学思维方式进行理论研究的能力</w:t>
            </w:r>
          </w:p>
        </w:tc>
      </w:tr>
      <w:tr w:rsidR="00C306FC" w14:paraId="219AC473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A7E3EDB" w14:textId="7C8352B1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83E4614" w14:textId="7F62BC96" w:rsidR="00C306FC" w:rsidRDefault="00C306FC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.3</w:t>
            </w:r>
          </w:p>
        </w:tc>
        <w:tc>
          <w:tcPr>
            <w:tcW w:w="3118" w:type="dxa"/>
            <w:vAlign w:val="center"/>
          </w:tcPr>
          <w:p w14:paraId="6813441B" w14:textId="0AF414F3" w:rsidR="00C306FC" w:rsidRPr="00C306FC" w:rsidRDefault="00075ED1" w:rsidP="00C306F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七十子本原著选</w:t>
            </w:r>
          </w:p>
        </w:tc>
        <w:tc>
          <w:tcPr>
            <w:tcW w:w="2688" w:type="dxa"/>
            <w:vAlign w:val="center"/>
          </w:tcPr>
          <w:p w14:paraId="4628ADA7" w14:textId="7F943E50" w:rsidR="00C306FC" w:rsidRPr="00C306FC" w:rsidRDefault="00B93968" w:rsidP="00C306F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4563C3">
              <w:rPr>
                <w:rFonts w:hAnsi="宋体" w:cs="宋体"/>
              </w:rPr>
              <w:t>具备将所学哲学理论和思维方法用于处理具体问题的实践能力</w:t>
            </w:r>
          </w:p>
        </w:tc>
      </w:tr>
    </w:tbl>
    <w:p w14:paraId="2DD24A24" w14:textId="4B55E34F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38C8E08" w14:textId="2E486E57" w:rsidR="002A7568" w:rsidRDefault="002A7568" w:rsidP="00DD7B5F">
      <w:pPr>
        <w:widowControl/>
        <w:spacing w:beforeLines="50" w:before="156" w:afterLines="50" w:after="156"/>
        <w:ind w:firstLineChars="200" w:firstLine="482"/>
        <w:jc w:val="left"/>
      </w:pPr>
      <w:bookmarkStart w:id="1" w:name="_Hlk74944227"/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075ED1">
        <w:rPr>
          <w:rFonts w:ascii="黑体" w:eastAsia="黑体" w:hAnsi="黑体" w:cs="Times New Roman" w:hint="eastAsia"/>
          <w:b/>
          <w:sz w:val="24"/>
          <w:szCs w:val="24"/>
        </w:rPr>
        <w:t>导论：古希腊语的发展、历史和特点</w:t>
      </w:r>
    </w:p>
    <w:p w14:paraId="123197A9" w14:textId="398BB0E1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C306F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B5BCF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075ED1">
        <w:rPr>
          <w:rFonts w:ascii="宋体" w:eastAsia="宋体" w:hAnsi="宋体" w:cs="宋体" w:hint="eastAsia"/>
          <w:color w:val="000000"/>
          <w:kern w:val="0"/>
          <w:szCs w:val="21"/>
        </w:rPr>
        <w:t>古希腊语背景</w:t>
      </w:r>
    </w:p>
    <w:p w14:paraId="1393DE34" w14:textId="1F08038F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C306F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B5BCF" w:rsidRPr="00313A87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075ED1">
        <w:rPr>
          <w:rFonts w:ascii="宋体" w:eastAsia="宋体" w:hAnsi="宋体" w:cs="宋体" w:hint="eastAsia"/>
          <w:color w:val="000000"/>
          <w:kern w:val="0"/>
          <w:szCs w:val="21"/>
        </w:rPr>
        <w:t>古希腊语产生的背景和演化</w:t>
      </w:r>
    </w:p>
    <w:p w14:paraId="2AC02006" w14:textId="159A1828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C306FC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75ED1">
        <w:rPr>
          <w:rFonts w:ascii="宋体" w:eastAsia="宋体" w:hAnsi="宋体" w:cs="宋体" w:hint="eastAsia"/>
          <w:color w:val="000000"/>
          <w:kern w:val="0"/>
          <w:szCs w:val="21"/>
        </w:rPr>
        <w:t>古希腊语产生的历史和特点</w:t>
      </w:r>
    </w:p>
    <w:p w14:paraId="27994353" w14:textId="2F287620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1E6E16"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3DB88305" w14:textId="553206CF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1E6E16"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6A8735AC" w14:textId="7CA7B362" w:rsidR="00FC24B5" w:rsidRPr="00313A87" w:rsidRDefault="00FC24B5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0230609" w14:textId="15EC8BAF"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09200A">
        <w:rPr>
          <w:rFonts w:ascii="黑体" w:eastAsia="黑体" w:hAnsi="黑体" w:cs="Times New Roman" w:hint="eastAsia"/>
          <w:b/>
          <w:sz w:val="24"/>
          <w:szCs w:val="24"/>
        </w:rPr>
        <w:t>古希腊语语法和单词</w:t>
      </w:r>
    </w:p>
    <w:p w14:paraId="05579DA9" w14:textId="6BFC077D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DB5BCF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09200A">
        <w:rPr>
          <w:rFonts w:ascii="宋体" w:eastAsia="宋体" w:hAnsi="宋体" w:cs="宋体" w:hint="eastAsia"/>
          <w:color w:val="000000"/>
          <w:kern w:val="0"/>
          <w:szCs w:val="21"/>
        </w:rPr>
        <w:t>古希腊语语法和单词</w:t>
      </w:r>
    </w:p>
    <w:p w14:paraId="0D480A7B" w14:textId="011CB125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9200A">
        <w:rPr>
          <w:rFonts w:ascii="宋体" w:eastAsia="宋体" w:hAnsi="宋体" w:cs="宋体" w:hint="eastAsia"/>
          <w:color w:val="000000"/>
          <w:kern w:val="0"/>
          <w:szCs w:val="21"/>
        </w:rPr>
        <w:t>古希腊语动名词变位、单词重音</w:t>
      </w:r>
    </w:p>
    <w:p w14:paraId="1FC6B8FF" w14:textId="6C6A71B9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9200A">
        <w:rPr>
          <w:rFonts w:ascii="宋体" w:eastAsia="宋体" w:hAnsi="宋体" w:cs="宋体" w:hint="eastAsia"/>
          <w:color w:val="000000"/>
          <w:kern w:val="0"/>
          <w:szCs w:val="21"/>
        </w:rPr>
        <w:t>古希腊语的语法结构、单词结构和拉丁转换方式</w:t>
      </w:r>
    </w:p>
    <w:p w14:paraId="25B3DDD6" w14:textId="77777777" w:rsidR="00C306FC" w:rsidRPr="00313A87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0052345C" w14:textId="6CAF6A30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</w:p>
    <w:p w14:paraId="1E825151" w14:textId="77777777" w:rsidR="00C306FC" w:rsidRDefault="00C306FC" w:rsidP="00C306F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7A9466B" w14:textId="4AA405BA" w:rsidR="00FB6110" w:rsidRDefault="00FB6110" w:rsidP="00FB6110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09200A">
        <w:rPr>
          <w:rFonts w:ascii="黑体" w:eastAsia="黑体" w:hAnsi="黑体" w:cs="Times New Roman" w:hint="eastAsia"/>
          <w:b/>
          <w:sz w:val="24"/>
          <w:szCs w:val="24"/>
        </w:rPr>
        <w:t>古希腊语文本选读</w:t>
      </w:r>
    </w:p>
    <w:p w14:paraId="03FF1C7D" w14:textId="0FB80F8C" w:rsidR="00FB6110" w:rsidRPr="00313A87" w:rsidRDefault="00FB6110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：了解</w:t>
      </w:r>
      <w:r w:rsidR="0009200A">
        <w:rPr>
          <w:rFonts w:ascii="宋体" w:eastAsia="宋体" w:hAnsi="宋体" w:cs="宋体" w:hint="eastAsia"/>
          <w:color w:val="000000"/>
          <w:kern w:val="0"/>
          <w:szCs w:val="21"/>
        </w:rPr>
        <w:t>古希腊语作品中的语法和单词</w:t>
      </w:r>
    </w:p>
    <w:p w14:paraId="6CF4A1ED" w14:textId="4090F819" w:rsidR="00FB6110" w:rsidRPr="00313A87" w:rsidRDefault="00FB6110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9200A">
        <w:rPr>
          <w:rFonts w:ascii="宋体" w:eastAsia="宋体" w:hAnsi="宋体" w:cs="宋体" w:hint="eastAsia"/>
          <w:color w:val="000000"/>
          <w:kern w:val="0"/>
          <w:szCs w:val="21"/>
        </w:rPr>
        <w:t>古希腊</w:t>
      </w:r>
      <w:r w:rsidR="00D229F9">
        <w:rPr>
          <w:rFonts w:ascii="宋体" w:eastAsia="宋体" w:hAnsi="宋体" w:cs="宋体" w:hint="eastAsia"/>
          <w:color w:val="000000"/>
          <w:kern w:val="0"/>
          <w:szCs w:val="21"/>
        </w:rPr>
        <w:t>语</w:t>
      </w:r>
      <w:r w:rsidR="0009200A">
        <w:rPr>
          <w:rFonts w:ascii="宋体" w:eastAsia="宋体" w:hAnsi="宋体" w:cs="宋体" w:hint="eastAsia"/>
          <w:color w:val="000000"/>
          <w:kern w:val="0"/>
          <w:szCs w:val="21"/>
        </w:rPr>
        <w:t>作品的阅读和分析</w:t>
      </w:r>
    </w:p>
    <w:p w14:paraId="7FF4FBFA" w14:textId="2E0B3CE7" w:rsidR="00FB6110" w:rsidRPr="00313A87" w:rsidRDefault="00FB6110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9200A">
        <w:rPr>
          <w:rFonts w:ascii="宋体" w:eastAsia="宋体" w:hAnsi="宋体" w:cs="宋体" w:hint="eastAsia"/>
          <w:color w:val="000000"/>
          <w:kern w:val="0"/>
          <w:szCs w:val="21"/>
        </w:rPr>
        <w:t>荷马、柏拉图和七十子本的古希腊语原文选读和分析</w:t>
      </w:r>
    </w:p>
    <w:p w14:paraId="7473A1D3" w14:textId="77777777" w:rsidR="00FB6110" w:rsidRPr="00313A87" w:rsidRDefault="00FB6110" w:rsidP="00FB611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：讲授法。</w:t>
      </w:r>
    </w:p>
    <w:p w14:paraId="20899932" w14:textId="002C3A3F" w:rsidR="00C306FC" w:rsidRDefault="00FB6110" w:rsidP="0009200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：课堂问答。</w:t>
      </w:r>
      <w:bookmarkEnd w:id="1"/>
    </w:p>
    <w:p w14:paraId="46F30C6B" w14:textId="77777777" w:rsidR="00B7407A" w:rsidRDefault="00B7407A" w:rsidP="00D10551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53049F2" w14:textId="77777777" w:rsidR="00B7407A" w:rsidRDefault="00B7407A" w:rsidP="00D10551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891CA64" w14:textId="77777777" w:rsidR="00B7407A" w:rsidRPr="00C306FC" w:rsidRDefault="00B7407A" w:rsidP="00D10551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0456C77" w14:textId="62164D18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625EFD93" w14:textId="4B9A932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20D6428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132E344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48459300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3025450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4AF782C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6C35A8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F760328" w14:textId="56F68783" w:rsidR="00CA53B2" w:rsidRPr="0034254B" w:rsidRDefault="00D229F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古希腊语产生的历史和特点</w:t>
            </w:r>
          </w:p>
        </w:tc>
        <w:tc>
          <w:tcPr>
            <w:tcW w:w="2766" w:type="dxa"/>
            <w:vAlign w:val="center"/>
          </w:tcPr>
          <w:p w14:paraId="0D63DBE4" w14:textId="76A5048C" w:rsidR="00CA53B2" w:rsidRPr="0034254B" w:rsidRDefault="00D1055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</w:tr>
      <w:tr w:rsidR="00CA53B2" w14:paraId="7060604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46215E5" w14:textId="4DD49682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1EEABBD" w14:textId="6476AE40" w:rsidR="00CA53B2" w:rsidRPr="0034254B" w:rsidRDefault="00D229F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古希腊语动名词变位、单词重音</w:t>
            </w:r>
          </w:p>
        </w:tc>
        <w:tc>
          <w:tcPr>
            <w:tcW w:w="2766" w:type="dxa"/>
            <w:vAlign w:val="center"/>
          </w:tcPr>
          <w:p w14:paraId="0C3F3852" w14:textId="71B728FE" w:rsidR="00CA53B2" w:rsidRPr="0034254B" w:rsidRDefault="00D1055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  <w:r w:rsidR="00435778">
              <w:rPr>
                <w:rFonts w:ascii="宋体" w:eastAsia="宋体" w:hAnsi="宋体"/>
              </w:rPr>
              <w:t>9</w:t>
            </w:r>
          </w:p>
        </w:tc>
      </w:tr>
      <w:tr w:rsidR="00CA53B2" w14:paraId="086A5C5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C5A705D" w14:textId="14F3A29F" w:rsidR="00CA53B2" w:rsidRPr="0034254B" w:rsidRDefault="00D229F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</w:t>
            </w:r>
            <w:r w:rsidR="00CA53B2"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74958144" w14:textId="45CCAACA" w:rsidR="00CA53B2" w:rsidRPr="0034254B" w:rsidRDefault="00D229F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古希腊语作品的阅读和分析</w:t>
            </w:r>
          </w:p>
        </w:tc>
        <w:tc>
          <w:tcPr>
            <w:tcW w:w="2766" w:type="dxa"/>
            <w:vAlign w:val="center"/>
          </w:tcPr>
          <w:p w14:paraId="268CF39C" w14:textId="7A042948" w:rsidR="00CA53B2" w:rsidRPr="0034254B" w:rsidRDefault="00435778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</w:t>
            </w:r>
          </w:p>
        </w:tc>
      </w:tr>
    </w:tbl>
    <w:p w14:paraId="1CD443A2" w14:textId="77777777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lastRenderedPageBreak/>
        <w:t>五、教学进度</w:t>
      </w:r>
      <w:r w:rsidRPr="0034254B">
        <w:rPr>
          <w:rFonts w:ascii="宋体" w:eastAsia="宋体" w:hAnsi="宋体" w:hint="eastAsia"/>
        </w:rPr>
        <w:t>（四号黑体）</w:t>
      </w:r>
    </w:p>
    <w:p w14:paraId="16334DA9" w14:textId="77777777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D504B7" w:rsidRPr="00D504B7">
        <w:rPr>
          <w:rFonts w:ascii="宋体" w:eastAsia="宋体" w:hAnsi="宋体" w:hint="eastAsia"/>
          <w:szCs w:val="21"/>
        </w:rPr>
        <w:t>（五</w:t>
      </w:r>
      <w:r w:rsidR="008128AD" w:rsidRPr="00D504B7">
        <w:rPr>
          <w:rFonts w:ascii="宋体" w:eastAsia="宋体" w:hAnsi="宋体" w:hint="eastAsia"/>
          <w:szCs w:val="21"/>
        </w:rPr>
        <w:t>号</w:t>
      </w:r>
      <w:r w:rsidR="00D504B7" w:rsidRPr="00D504B7">
        <w:rPr>
          <w:rFonts w:ascii="宋体" w:eastAsia="宋体" w:hAnsi="宋体" w:hint="eastAsia"/>
          <w:szCs w:val="21"/>
        </w:rPr>
        <w:t>宋</w:t>
      </w:r>
      <w:r w:rsidR="008128AD" w:rsidRPr="00D504B7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167EAB" w:rsidRPr="00D715F7" w14:paraId="795BCE28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936FB86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5D5C272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3358184E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5A9473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5A1D215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2A9571E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423EAC1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167EAB" w:rsidRPr="00D715F7" w14:paraId="14966543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200C765" w14:textId="16E93AB8" w:rsidR="004D400B" w:rsidRPr="00D715F7" w:rsidRDefault="00A06640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02EE5911" w14:textId="3593F4CE" w:rsidR="004D400B" w:rsidRPr="00D715F7" w:rsidRDefault="005B38C2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03.01</w:t>
            </w:r>
          </w:p>
        </w:tc>
        <w:tc>
          <w:tcPr>
            <w:tcW w:w="1145" w:type="dxa"/>
            <w:vAlign w:val="center"/>
          </w:tcPr>
          <w:p w14:paraId="0CDB9FD2" w14:textId="1C38D40E" w:rsidR="004D400B" w:rsidRPr="00D715F7" w:rsidRDefault="004D400B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1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608EE912" w14:textId="38DB3E34" w:rsidR="004D400B" w:rsidRPr="00D715F7" w:rsidRDefault="00D229F9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古希腊语产生的历史和特点</w:t>
            </w:r>
          </w:p>
        </w:tc>
        <w:tc>
          <w:tcPr>
            <w:tcW w:w="1145" w:type="dxa"/>
            <w:vAlign w:val="center"/>
          </w:tcPr>
          <w:p w14:paraId="659047B2" w14:textId="189B1C20" w:rsidR="004D400B" w:rsidRPr="00D715F7" w:rsidRDefault="00167EAB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B1B655B" w14:textId="39EF6882" w:rsidR="004D400B" w:rsidRPr="00D715F7" w:rsidRDefault="00C766B6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</w:t>
            </w:r>
            <w:r w:rsidR="00D229F9">
              <w:rPr>
                <w:rFonts w:ascii="宋体" w:eastAsia="宋体" w:hAnsi="宋体" w:hint="eastAsia"/>
                <w:szCs w:val="21"/>
              </w:rPr>
              <w:t>自编教材</w:t>
            </w:r>
            <w:r w:rsidR="00435778">
              <w:rPr>
                <w:rFonts w:ascii="宋体" w:eastAsia="宋体" w:hAnsi="宋体" w:hint="eastAsia"/>
                <w:szCs w:val="21"/>
              </w:rPr>
              <w:t>的第一部分</w:t>
            </w:r>
          </w:p>
        </w:tc>
        <w:tc>
          <w:tcPr>
            <w:tcW w:w="904" w:type="dxa"/>
            <w:vAlign w:val="center"/>
          </w:tcPr>
          <w:p w14:paraId="150C5144" w14:textId="77777777" w:rsidR="004D400B" w:rsidRPr="00D715F7" w:rsidRDefault="004D400B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67EAB" w:rsidRPr="00D715F7" w14:paraId="0154141F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8B780B9" w14:textId="69A77A8C" w:rsidR="004D400B" w:rsidRPr="00D715F7" w:rsidRDefault="00A06640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</w:t>
            </w:r>
            <w:r w:rsidR="002F43DE">
              <w:rPr>
                <w:rFonts w:ascii="宋体" w:eastAsia="宋体" w:hAnsi="宋体"/>
                <w:szCs w:val="21"/>
              </w:rPr>
              <w:t>-</w:t>
            </w:r>
            <w:r w:rsidR="00435778">
              <w:rPr>
                <w:rFonts w:ascii="宋体" w:eastAsia="宋体" w:hAnsi="宋体"/>
                <w:szCs w:val="21"/>
              </w:rPr>
              <w:t>14</w:t>
            </w:r>
          </w:p>
        </w:tc>
        <w:tc>
          <w:tcPr>
            <w:tcW w:w="929" w:type="dxa"/>
            <w:vAlign w:val="center"/>
          </w:tcPr>
          <w:p w14:paraId="62D21AB0" w14:textId="4CC74BA0" w:rsidR="004D400B" w:rsidRPr="00D715F7" w:rsidRDefault="005B38C2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03.08-</w:t>
            </w:r>
            <w:r>
              <w:rPr>
                <w:rFonts w:ascii="宋体" w:eastAsia="宋体" w:hAnsi="宋体"/>
                <w:szCs w:val="21"/>
              </w:rPr>
              <w:t>06.07</w:t>
            </w:r>
          </w:p>
        </w:tc>
        <w:tc>
          <w:tcPr>
            <w:tcW w:w="1145" w:type="dxa"/>
            <w:vAlign w:val="center"/>
          </w:tcPr>
          <w:p w14:paraId="3156B7D7" w14:textId="4B2BDAD4" w:rsidR="004D400B" w:rsidRPr="00D715F7" w:rsidRDefault="004D400B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2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66D78E24" w14:textId="71DEA40A" w:rsidR="004D400B" w:rsidRPr="00D715F7" w:rsidRDefault="00435778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古希腊语动名词变位、单词重音</w:t>
            </w:r>
          </w:p>
        </w:tc>
        <w:tc>
          <w:tcPr>
            <w:tcW w:w="1145" w:type="dxa"/>
            <w:vAlign w:val="center"/>
          </w:tcPr>
          <w:p w14:paraId="7674EF84" w14:textId="175567C6" w:rsidR="004D400B" w:rsidRPr="00D715F7" w:rsidRDefault="00167EAB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  <w:r w:rsidR="00435778"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7F157F21" w14:textId="203D65EB" w:rsidR="004D400B" w:rsidRPr="00D715F7" w:rsidRDefault="00C766B6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</w:t>
            </w:r>
            <w:r w:rsidR="00435778">
              <w:rPr>
                <w:rFonts w:ascii="宋体" w:eastAsia="宋体" w:hAnsi="宋体" w:hint="eastAsia"/>
                <w:szCs w:val="21"/>
              </w:rPr>
              <w:t>自编教材的语法和单词部分</w:t>
            </w:r>
          </w:p>
        </w:tc>
        <w:tc>
          <w:tcPr>
            <w:tcW w:w="904" w:type="dxa"/>
            <w:vAlign w:val="center"/>
          </w:tcPr>
          <w:p w14:paraId="76BB0FA5" w14:textId="77777777" w:rsidR="004D400B" w:rsidRPr="00D715F7" w:rsidRDefault="004D400B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67EAB" w:rsidRPr="00D715F7" w14:paraId="621C5B4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194A163" w14:textId="6C97D1B8" w:rsidR="004D400B" w:rsidRPr="00D715F7" w:rsidRDefault="00435778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15-17</w:t>
            </w:r>
          </w:p>
        </w:tc>
        <w:tc>
          <w:tcPr>
            <w:tcW w:w="929" w:type="dxa"/>
            <w:vAlign w:val="center"/>
          </w:tcPr>
          <w:p w14:paraId="0E000851" w14:textId="14AD25B3" w:rsidR="004D400B" w:rsidRPr="00D715F7" w:rsidRDefault="005B38C2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06.07-06.21</w:t>
            </w:r>
          </w:p>
        </w:tc>
        <w:tc>
          <w:tcPr>
            <w:tcW w:w="1145" w:type="dxa"/>
            <w:vAlign w:val="center"/>
          </w:tcPr>
          <w:p w14:paraId="324BD6FE" w14:textId="22B2F430" w:rsidR="004D400B" w:rsidRPr="00D715F7" w:rsidRDefault="004D400B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3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22839C03" w14:textId="50D87F8A" w:rsidR="004D400B" w:rsidRPr="00D715F7" w:rsidRDefault="00435778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古希腊语作品的阅读和分析</w:t>
            </w:r>
          </w:p>
        </w:tc>
        <w:tc>
          <w:tcPr>
            <w:tcW w:w="1145" w:type="dxa"/>
            <w:vAlign w:val="center"/>
          </w:tcPr>
          <w:p w14:paraId="2E04F718" w14:textId="7B57CD97" w:rsidR="004D400B" w:rsidRPr="00D715F7" w:rsidRDefault="00435778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1386" w:type="dxa"/>
            <w:vAlign w:val="center"/>
          </w:tcPr>
          <w:p w14:paraId="0F88274E" w14:textId="5FE55352" w:rsidR="004D400B" w:rsidRPr="00D715F7" w:rsidRDefault="00C766B6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</w:t>
            </w:r>
            <w:r w:rsidR="00435778">
              <w:rPr>
                <w:rFonts w:ascii="宋体" w:eastAsia="宋体" w:hAnsi="宋体" w:hint="eastAsia"/>
                <w:szCs w:val="21"/>
              </w:rPr>
              <w:t>自编教材的文本选读部分</w:t>
            </w:r>
          </w:p>
        </w:tc>
        <w:tc>
          <w:tcPr>
            <w:tcW w:w="904" w:type="dxa"/>
            <w:vAlign w:val="center"/>
          </w:tcPr>
          <w:p w14:paraId="7558936B" w14:textId="77777777" w:rsidR="004D400B" w:rsidRPr="00D715F7" w:rsidRDefault="004D400B" w:rsidP="004D400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4577AD8" w14:textId="7DC6C3E8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6396F5E1" w14:textId="047C110A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435778">
        <w:rPr>
          <w:rFonts w:ascii="宋体" w:eastAsia="宋体" w:hAnsi="宋体" w:hint="eastAsia"/>
        </w:rPr>
        <w:t>自编《古希腊语入门》教材</w:t>
      </w:r>
    </w:p>
    <w:p w14:paraId="5722C519" w14:textId="5A1D670F" w:rsidR="00D417A1" w:rsidRPr="00E76E34" w:rsidRDefault="00022CBB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 </w:t>
      </w:r>
    </w:p>
    <w:p w14:paraId="6BF0225A" w14:textId="0D2D8618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45A4EC4A" w14:textId="78779C82"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1E6E16">
        <w:rPr>
          <w:rFonts w:ascii="宋体" w:eastAsia="宋体" w:hAnsi="宋体" w:hint="eastAsia"/>
        </w:rPr>
        <w:t>讲授法：授课教师说明</w:t>
      </w:r>
      <w:r w:rsidR="00435778">
        <w:rPr>
          <w:rFonts w:ascii="宋体" w:eastAsia="宋体" w:hAnsi="宋体" w:hint="eastAsia"/>
        </w:rPr>
        <w:t>古希腊语</w:t>
      </w:r>
      <w:r w:rsidR="001E6E16">
        <w:rPr>
          <w:rFonts w:ascii="宋体" w:eastAsia="宋体" w:hAnsi="宋体" w:hint="eastAsia"/>
        </w:rPr>
        <w:t>的历史背景和发展、</w:t>
      </w:r>
      <w:r w:rsidR="00435778">
        <w:rPr>
          <w:rFonts w:ascii="宋体" w:eastAsia="宋体" w:hAnsi="宋体" w:hint="eastAsia"/>
        </w:rPr>
        <w:t>语法和单词、原文作品解读</w:t>
      </w:r>
      <w:r w:rsidR="001E6E16">
        <w:rPr>
          <w:rFonts w:ascii="宋体" w:eastAsia="宋体" w:hAnsi="宋体" w:hint="eastAsia"/>
        </w:rPr>
        <w:t>。</w:t>
      </w:r>
    </w:p>
    <w:p w14:paraId="6309A8AD" w14:textId="5D31AA05" w:rsidR="00D417A1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1E6E16">
        <w:rPr>
          <w:rFonts w:ascii="宋体" w:eastAsia="宋体" w:hAnsi="宋体" w:hint="eastAsia"/>
        </w:rPr>
        <w:t>讨论法：以同学自由提问和讨论为主。</w:t>
      </w:r>
    </w:p>
    <w:p w14:paraId="0498CDDE" w14:textId="4A64E61C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51E6907" w14:textId="7A8E656E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2AB03844" w14:textId="43D61D94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24D29624" w14:textId="77777777" w:rsidTr="00E506CB">
        <w:trPr>
          <w:trHeight w:val="567"/>
          <w:jc w:val="center"/>
        </w:trPr>
        <w:tc>
          <w:tcPr>
            <w:tcW w:w="2847" w:type="dxa"/>
            <w:vAlign w:val="center"/>
          </w:tcPr>
          <w:p w14:paraId="456B52F5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15A5B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26481C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3AEBA7E1" w14:textId="77777777" w:rsidTr="00E506CB">
        <w:trPr>
          <w:trHeight w:val="567"/>
          <w:jc w:val="center"/>
        </w:trPr>
        <w:tc>
          <w:tcPr>
            <w:tcW w:w="2847" w:type="dxa"/>
            <w:vAlign w:val="center"/>
          </w:tcPr>
          <w:p w14:paraId="3DD6B26D" w14:textId="240F01A2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  <w:r w:rsidR="00E506CB">
              <w:rPr>
                <w:rFonts w:hAnsi="宋体" w:hint="eastAsia"/>
              </w:rPr>
              <w:t>-</w:t>
            </w:r>
            <w:r w:rsidR="00E506CB">
              <w:rPr>
                <w:rFonts w:hAnsi="宋体"/>
              </w:rPr>
              <w:t>3</w:t>
            </w:r>
          </w:p>
        </w:tc>
        <w:tc>
          <w:tcPr>
            <w:tcW w:w="2849" w:type="dxa"/>
            <w:vAlign w:val="center"/>
          </w:tcPr>
          <w:p w14:paraId="7087E725" w14:textId="2A871E01" w:rsidR="00D417A1" w:rsidRPr="00E506CB" w:rsidRDefault="00E506CB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E506CB">
              <w:rPr>
                <w:rFonts w:hAnsi="宋体" w:hint="eastAsia"/>
                <w:bCs/>
              </w:rPr>
              <w:t>授课内容，以难点为主</w:t>
            </w:r>
          </w:p>
        </w:tc>
        <w:tc>
          <w:tcPr>
            <w:tcW w:w="2849" w:type="dxa"/>
            <w:vAlign w:val="center"/>
          </w:tcPr>
          <w:p w14:paraId="28BB77B2" w14:textId="4F2A0D18" w:rsidR="00D417A1" w:rsidRPr="00E506CB" w:rsidRDefault="00435778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期末开卷考试</w:t>
            </w:r>
          </w:p>
        </w:tc>
      </w:tr>
    </w:tbl>
    <w:p w14:paraId="4714D287" w14:textId="604CF5A0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04DD700B" w14:textId="2B900719" w:rsidR="00C54636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  <w:b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192F0AE3" w14:textId="6F0BC20B" w:rsidR="003D7C9D" w:rsidRPr="003D7C9D" w:rsidRDefault="003D7C9D" w:rsidP="003D7C9D">
      <w:pPr>
        <w:widowControl/>
        <w:spacing w:beforeLines="50" w:before="156" w:afterLines="50" w:after="156"/>
        <w:ind w:firstLineChars="150" w:firstLine="315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平时成绩：</w:t>
      </w:r>
      <w:r>
        <w:rPr>
          <w:rFonts w:ascii="宋体" w:eastAsia="宋体" w:hAnsi="宋体"/>
        </w:rPr>
        <w:t>40%</w:t>
      </w:r>
      <w:r w:rsidR="003B2677">
        <w:rPr>
          <w:rFonts w:ascii="宋体" w:eastAsia="宋体" w:hAnsi="宋体" w:hint="eastAsia"/>
        </w:rPr>
        <w:t>，期中</w:t>
      </w:r>
      <w:r>
        <w:rPr>
          <w:rFonts w:ascii="宋体" w:eastAsia="宋体" w:hAnsi="宋体" w:hint="eastAsia"/>
        </w:rPr>
        <w:t>：</w:t>
      </w:r>
      <w:r>
        <w:rPr>
          <w:rFonts w:ascii="宋体" w:eastAsia="宋体" w:hAnsi="宋体"/>
        </w:rPr>
        <w:t>0%</w:t>
      </w:r>
      <w:r w:rsidR="00435778">
        <w:rPr>
          <w:rFonts w:ascii="宋体" w:eastAsia="宋体" w:hAnsi="宋体" w:hint="eastAsia"/>
        </w:rPr>
        <w:t>，期末考试</w:t>
      </w:r>
      <w:r w:rsidR="00C766B6">
        <w:rPr>
          <w:rFonts w:ascii="宋体" w:eastAsia="宋体" w:hAnsi="宋体"/>
        </w:rPr>
        <w:t>6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704B9F47" w14:textId="784A2381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14:paraId="202A6473" w14:textId="561931F6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493FEE06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55C5AC9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13137DAE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DC93993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B2B38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719E87C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9CBC48B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5A491ABD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49B3ABD" w14:textId="36CEAD42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2294757" w14:textId="6FD8B952" w:rsidR="00322986" w:rsidRPr="00322986" w:rsidRDefault="00167EA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40</w:t>
            </w:r>
            <w:r w:rsidR="00E506CB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A2B6E9" w14:textId="684A6238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314FEE79" w14:textId="15334E6D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627C6C06" w14:textId="12B596DA" w:rsidR="00322986" w:rsidRPr="00322986" w:rsidRDefault="00D14471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F42BF">
              <w:rPr>
                <w:rFonts w:ascii="宋体" w:eastAsia="宋体" w:hAnsi="宋体" w:hint="eastAsia"/>
                <w:kern w:val="0"/>
                <w:szCs w:val="21"/>
              </w:rPr>
              <w:t>-</w:t>
            </w:r>
            <w:r w:rsidR="003F42BF">
              <w:rPr>
                <w:rFonts w:ascii="宋体" w:eastAsia="宋体" w:hAnsi="宋体"/>
                <w:kern w:val="0"/>
                <w:szCs w:val="21"/>
              </w:rPr>
              <w:t>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="00322986" w:rsidRPr="0032298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322986"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322986"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  <w:tr w:rsidR="00322986" w:rsidRPr="002F4D99" w14:paraId="538C740F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193A877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8B2B4F8" w14:textId="05B47E3F" w:rsidR="00322986" w:rsidRPr="00322986" w:rsidRDefault="00167EA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40</w:t>
            </w:r>
            <w:r w:rsidR="00E506CB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D582D5" w14:textId="785BF5C0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4C08FF11" w14:textId="6C54728D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02E1947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28CB9AEB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E4D574A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81A84AF" w14:textId="5838186C" w:rsidR="00322986" w:rsidRPr="00322986" w:rsidRDefault="00167EA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40</w:t>
            </w:r>
            <w:r w:rsidR="00E506CB"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60D608" w14:textId="7B0DD60D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1134" w:type="dxa"/>
            <w:vAlign w:val="center"/>
          </w:tcPr>
          <w:p w14:paraId="29FFF468" w14:textId="7EBB8BF2" w:rsidR="00322986" w:rsidRPr="00322986" w:rsidRDefault="00E506CB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B500B3A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5697BA10" w14:textId="77777777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5D49A853" w14:textId="77777777" w:rsidTr="008553F0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9DC25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7C0F333B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D5CAF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70CCE744" w14:textId="77777777" w:rsidTr="008553F0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B50A4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914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014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A1E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4C6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B0D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5E3739D8" w14:textId="77777777" w:rsidTr="008553F0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120B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5CC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16F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5DDE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0F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CC1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53C130A5" w14:textId="77777777" w:rsidTr="008553F0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EDFC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A03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BEA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681F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275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B8F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3F42BF" w:rsidRPr="002F4D99" w14:paraId="095F081B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1923" w14:textId="77777777" w:rsidR="003F42BF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1F51C78" w14:textId="77777777" w:rsidR="003F42BF" w:rsidRPr="00F56396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0FBE" w14:textId="2D658B2A" w:rsidR="003F42BF" w:rsidRPr="00F56396" w:rsidRDefault="00167EAB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</w:t>
            </w:r>
            <w:r w:rsidR="003F42BF">
              <w:rPr>
                <w:rFonts w:ascii="宋体" w:eastAsia="宋体" w:hAnsi="宋体" w:hint="eastAsia"/>
                <w:szCs w:val="21"/>
              </w:rPr>
              <w:t>独到见解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，语法和单词完全正确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D84C" w14:textId="7A3628DD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，语法和单词比较正确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A137" w14:textId="6639CC47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，语法和单词基本正确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B15F" w14:textId="580D5B9D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，语法和单词有部分错误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3CAF" w14:textId="1E89D1EF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，语法和单词错误较多</w:t>
            </w:r>
          </w:p>
        </w:tc>
      </w:tr>
      <w:tr w:rsidR="003F42BF" w:rsidRPr="002F4D99" w14:paraId="607673F3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9F58" w14:textId="77777777" w:rsidR="003F42BF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7DBBAE6" w14:textId="77777777" w:rsidR="003F42BF" w:rsidRPr="00F56396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F1C7" w14:textId="54889FFD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，语法和单词完全正确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5289" w14:textId="0ACAB0E8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，语法和单词比较正确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356" w14:textId="5FEFDF70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，语法和单词基本正确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7B40" w14:textId="0901F6E3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，语法和单词有部分错误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F1C8" w14:textId="00633D01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，语法和单词错误较多</w:t>
            </w:r>
          </w:p>
        </w:tc>
      </w:tr>
      <w:tr w:rsidR="003F42BF" w:rsidRPr="002F4D99" w14:paraId="084DC9D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1981" w14:textId="77777777" w:rsidR="003F42BF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B1E36BD" w14:textId="77777777" w:rsidR="003F42BF" w:rsidRPr="00F56396" w:rsidRDefault="003F42BF" w:rsidP="003F42B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D86F" w14:textId="24064255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，语法和单词完全正确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0A1E" w14:textId="1CF16942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，语法和单词比较正确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FB09" w14:textId="105BB2B8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，语法和单词基本正确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75D0" w14:textId="2B692082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，语法和单词有部分错误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9BFA" w14:textId="7A27F9C5" w:rsidR="003F42BF" w:rsidRPr="00F56396" w:rsidRDefault="003F42BF" w:rsidP="003F42B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  <w:r w:rsidR="008A409D">
              <w:rPr>
                <w:rFonts w:ascii="宋体" w:eastAsia="宋体" w:hAnsi="宋体" w:hint="eastAsia"/>
                <w:szCs w:val="21"/>
              </w:rPr>
              <w:t>，语法和单词错误较多</w:t>
            </w:r>
          </w:p>
        </w:tc>
      </w:tr>
    </w:tbl>
    <w:p w14:paraId="1BF3FD65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8BC5E" w14:textId="77777777" w:rsidR="00481427" w:rsidRDefault="00481427" w:rsidP="00AA630A">
      <w:r>
        <w:separator/>
      </w:r>
    </w:p>
  </w:endnote>
  <w:endnote w:type="continuationSeparator" w:id="0">
    <w:p w14:paraId="714DDDF8" w14:textId="77777777" w:rsidR="00481427" w:rsidRDefault="00481427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BE665" w14:textId="77777777" w:rsidR="00481427" w:rsidRDefault="00481427" w:rsidP="00AA630A">
      <w:r>
        <w:separator/>
      </w:r>
    </w:p>
  </w:footnote>
  <w:footnote w:type="continuationSeparator" w:id="0">
    <w:p w14:paraId="12AC8BF9" w14:textId="77777777" w:rsidR="00481427" w:rsidRDefault="00481427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22EBF"/>
    <w:rsid w:val="00027092"/>
    <w:rsid w:val="00060853"/>
    <w:rsid w:val="00075ED1"/>
    <w:rsid w:val="00077A5F"/>
    <w:rsid w:val="0009200A"/>
    <w:rsid w:val="00097A43"/>
    <w:rsid w:val="000B3EA0"/>
    <w:rsid w:val="000F054A"/>
    <w:rsid w:val="001148B8"/>
    <w:rsid w:val="00152DFB"/>
    <w:rsid w:val="00167EAB"/>
    <w:rsid w:val="001774B1"/>
    <w:rsid w:val="0017767D"/>
    <w:rsid w:val="001E5724"/>
    <w:rsid w:val="001E6E16"/>
    <w:rsid w:val="0021242D"/>
    <w:rsid w:val="00242673"/>
    <w:rsid w:val="002429A7"/>
    <w:rsid w:val="0024352F"/>
    <w:rsid w:val="00284B72"/>
    <w:rsid w:val="00285327"/>
    <w:rsid w:val="002A7568"/>
    <w:rsid w:val="002F43DE"/>
    <w:rsid w:val="00313A87"/>
    <w:rsid w:val="00322986"/>
    <w:rsid w:val="0034254B"/>
    <w:rsid w:val="00344D12"/>
    <w:rsid w:val="00363F58"/>
    <w:rsid w:val="00364A4F"/>
    <w:rsid w:val="0038665C"/>
    <w:rsid w:val="003B2677"/>
    <w:rsid w:val="003B6D8A"/>
    <w:rsid w:val="003D1F76"/>
    <w:rsid w:val="003D7C9D"/>
    <w:rsid w:val="003F42BF"/>
    <w:rsid w:val="004070CF"/>
    <w:rsid w:val="0042342B"/>
    <w:rsid w:val="00435778"/>
    <w:rsid w:val="00440C49"/>
    <w:rsid w:val="004563C3"/>
    <w:rsid w:val="00481427"/>
    <w:rsid w:val="004978C8"/>
    <w:rsid w:val="004B140D"/>
    <w:rsid w:val="004D30C3"/>
    <w:rsid w:val="004D400B"/>
    <w:rsid w:val="005202CF"/>
    <w:rsid w:val="00584B77"/>
    <w:rsid w:val="005A0378"/>
    <w:rsid w:val="005B38C2"/>
    <w:rsid w:val="005D2445"/>
    <w:rsid w:val="00633718"/>
    <w:rsid w:val="00634612"/>
    <w:rsid w:val="006639F5"/>
    <w:rsid w:val="00665621"/>
    <w:rsid w:val="006A66A2"/>
    <w:rsid w:val="006D46D2"/>
    <w:rsid w:val="006E4F82"/>
    <w:rsid w:val="006F64C9"/>
    <w:rsid w:val="00700D4D"/>
    <w:rsid w:val="007117A6"/>
    <w:rsid w:val="00751F28"/>
    <w:rsid w:val="00753B95"/>
    <w:rsid w:val="007639A2"/>
    <w:rsid w:val="00785B34"/>
    <w:rsid w:val="007C379D"/>
    <w:rsid w:val="007C62ED"/>
    <w:rsid w:val="007E39E3"/>
    <w:rsid w:val="007F3298"/>
    <w:rsid w:val="008128AD"/>
    <w:rsid w:val="008553F0"/>
    <w:rsid w:val="008560E2"/>
    <w:rsid w:val="0086576A"/>
    <w:rsid w:val="00886EBF"/>
    <w:rsid w:val="008A409D"/>
    <w:rsid w:val="008D51FE"/>
    <w:rsid w:val="008D57C6"/>
    <w:rsid w:val="00926A59"/>
    <w:rsid w:val="00970F25"/>
    <w:rsid w:val="009B13C7"/>
    <w:rsid w:val="009E7A8D"/>
    <w:rsid w:val="00A03BBD"/>
    <w:rsid w:val="00A06640"/>
    <w:rsid w:val="00A47723"/>
    <w:rsid w:val="00A61209"/>
    <w:rsid w:val="00A61EFD"/>
    <w:rsid w:val="00AA4570"/>
    <w:rsid w:val="00AA630A"/>
    <w:rsid w:val="00AE3D1A"/>
    <w:rsid w:val="00B03909"/>
    <w:rsid w:val="00B40ECD"/>
    <w:rsid w:val="00B7407A"/>
    <w:rsid w:val="00B87DC9"/>
    <w:rsid w:val="00B93968"/>
    <w:rsid w:val="00BA23F0"/>
    <w:rsid w:val="00BA551A"/>
    <w:rsid w:val="00BB34AA"/>
    <w:rsid w:val="00BD5FDF"/>
    <w:rsid w:val="00BF6ADD"/>
    <w:rsid w:val="00C00798"/>
    <w:rsid w:val="00C306FC"/>
    <w:rsid w:val="00C36020"/>
    <w:rsid w:val="00C54636"/>
    <w:rsid w:val="00C766B6"/>
    <w:rsid w:val="00CA53B2"/>
    <w:rsid w:val="00CE7C80"/>
    <w:rsid w:val="00CF1A9A"/>
    <w:rsid w:val="00D02F99"/>
    <w:rsid w:val="00D10551"/>
    <w:rsid w:val="00D13271"/>
    <w:rsid w:val="00D14471"/>
    <w:rsid w:val="00D229F9"/>
    <w:rsid w:val="00D417A1"/>
    <w:rsid w:val="00D504B7"/>
    <w:rsid w:val="00D715F7"/>
    <w:rsid w:val="00D84B3F"/>
    <w:rsid w:val="00DA309B"/>
    <w:rsid w:val="00DB5BCF"/>
    <w:rsid w:val="00DD7B5F"/>
    <w:rsid w:val="00DE7849"/>
    <w:rsid w:val="00E01E1E"/>
    <w:rsid w:val="00E05E8B"/>
    <w:rsid w:val="00E177F1"/>
    <w:rsid w:val="00E366AB"/>
    <w:rsid w:val="00E4719A"/>
    <w:rsid w:val="00E506CB"/>
    <w:rsid w:val="00E76E34"/>
    <w:rsid w:val="00EA52E8"/>
    <w:rsid w:val="00EB72B4"/>
    <w:rsid w:val="00ED7F81"/>
    <w:rsid w:val="00EF7000"/>
    <w:rsid w:val="00F56396"/>
    <w:rsid w:val="00F6088D"/>
    <w:rsid w:val="00F96EEA"/>
    <w:rsid w:val="00FB6110"/>
    <w:rsid w:val="00FB77A1"/>
    <w:rsid w:val="00FC24B5"/>
    <w:rsid w:val="00FE236F"/>
    <w:rsid w:val="00FF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307BD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5</Pages>
  <Words>362</Words>
  <Characters>2066</Characters>
  <Application>Microsoft Office Word</Application>
  <DocSecurity>0</DocSecurity>
  <Lines>17</Lines>
  <Paragraphs>4</Paragraphs>
  <ScaleCrop>false</ScaleCrop>
  <Company>P R C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Microsoft Office 用户</cp:lastModifiedBy>
  <cp:revision>93</cp:revision>
  <cp:lastPrinted>2020-12-24T07:17:00Z</cp:lastPrinted>
  <dcterms:created xsi:type="dcterms:W3CDTF">2020-12-08T08:33:00Z</dcterms:created>
  <dcterms:modified xsi:type="dcterms:W3CDTF">2024-07-15T06:52:00Z</dcterms:modified>
</cp:coreProperties>
</file>