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C9" w:rsidRDefault="001E5724" w:rsidP="008054F8">
      <w:pPr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FF094A">
        <w:rPr>
          <w:rFonts w:ascii="黑体" w:eastAsia="黑体" w:hAnsi="黑体" w:hint="eastAsia"/>
          <w:sz w:val="32"/>
          <w:szCs w:val="32"/>
        </w:rPr>
        <w:t>政治学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:rsidR="00D13271" w:rsidRDefault="00E05E8B" w:rsidP="008054F8">
      <w:pPr>
        <w:pStyle w:val="a3"/>
        <w:spacing w:beforeLines="50" w:afterLines="50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8054F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D13271" w:rsidRPr="00DD7B5F" w:rsidRDefault="00FF094A" w:rsidP="008054F8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Politics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8054F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D13271" w:rsidRPr="00F049C6" w:rsidRDefault="00FF094A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PHIL3037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8054F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D13271" w:rsidRPr="00DD7B5F" w:rsidRDefault="00FF094A" w:rsidP="008054F8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专业选修</w:t>
            </w:r>
            <w:r w:rsidR="00F049C6">
              <w:rPr>
                <w:rFonts w:ascii="宋体" w:eastAsia="宋体" w:hAnsi="宋体" w:hint="eastAsia"/>
              </w:rPr>
              <w:t>课程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8054F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D13271" w:rsidRPr="00DD7B5F" w:rsidRDefault="00FF094A" w:rsidP="008054F8">
            <w:pPr>
              <w:spacing w:beforeLines="50" w:afterLines="5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哲学专业</w:t>
            </w:r>
            <w:r w:rsidR="00F049C6">
              <w:rPr>
                <w:rFonts w:ascii="宋体" w:eastAsia="宋体" w:hAnsi="宋体" w:hint="eastAsia"/>
              </w:rPr>
              <w:t>本科生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8054F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D13271" w:rsidRPr="00DD7B5F" w:rsidRDefault="00FF094A" w:rsidP="008054F8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8054F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D13271" w:rsidRPr="00DD7B5F" w:rsidRDefault="00CF3D93" w:rsidP="008054F8">
            <w:pPr>
              <w:spacing w:beforeLines="50" w:afterLines="5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 w:rsidR="00FF094A">
              <w:rPr>
                <w:rFonts w:ascii="宋体" w:eastAsia="宋体" w:hAnsi="宋体" w:hint="eastAsia"/>
              </w:rPr>
              <w:t>6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8054F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D13271" w:rsidRPr="00DD7B5F" w:rsidRDefault="00FF094A" w:rsidP="008054F8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曹润生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8054F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D13271" w:rsidRPr="00DD7B5F" w:rsidRDefault="00FF094A" w:rsidP="008054F8">
            <w:pPr>
              <w:spacing w:beforeLines="50" w:afterLines="5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</w:t>
            </w:r>
            <w:r>
              <w:rPr>
                <w:rFonts w:ascii="宋体" w:eastAsia="宋体" w:hAnsi="宋体" w:hint="eastAsia"/>
              </w:rPr>
              <w:t>4</w:t>
            </w:r>
            <w:r w:rsidR="00F049C6">
              <w:rPr>
                <w:rFonts w:ascii="宋体" w:eastAsia="宋体" w:hAnsi="宋体"/>
              </w:rPr>
              <w:t>年</w:t>
            </w:r>
            <w:r>
              <w:rPr>
                <w:rFonts w:ascii="宋体" w:eastAsia="宋体" w:hAnsi="宋体" w:hint="eastAsia"/>
              </w:rPr>
              <w:t>8</w:t>
            </w:r>
            <w:r w:rsidR="00F049C6">
              <w:rPr>
                <w:rFonts w:ascii="宋体" w:eastAsia="宋体" w:hAnsi="宋体"/>
              </w:rPr>
              <w:t>月</w:t>
            </w:r>
            <w:r>
              <w:rPr>
                <w:rFonts w:ascii="宋体" w:eastAsia="宋体" w:hAnsi="宋体" w:hint="eastAsia"/>
              </w:rPr>
              <w:t>20</w:t>
            </w:r>
            <w:r w:rsidR="00F049C6">
              <w:rPr>
                <w:rFonts w:ascii="宋体" w:eastAsia="宋体" w:hAnsi="宋体" w:hint="eastAsia"/>
              </w:rPr>
              <w:t>日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8054F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D13271" w:rsidRPr="00F049C6" w:rsidRDefault="002725E1" w:rsidP="008054F8">
            <w:pPr>
              <w:spacing w:beforeLines="50" w:afterLines="50"/>
              <w:rPr>
                <w:rFonts w:ascii="宋体" w:eastAsia="宋体" w:hAnsi="宋体"/>
              </w:rPr>
            </w:pPr>
            <w:r>
              <w:rPr>
                <w:rFonts w:hAnsi="宋体" w:hint="eastAsia"/>
              </w:rPr>
              <w:t>《</w:t>
            </w:r>
            <w:r w:rsidR="004362BE">
              <w:rPr>
                <w:rFonts w:hAnsi="宋体" w:hint="eastAsia"/>
              </w:rPr>
              <w:t>政治学概论》（马工程重点教材），北京：高等教育出版社2020</w:t>
            </w:r>
            <w:r w:rsidR="004362BE" w:rsidRPr="0046763C">
              <w:rPr>
                <w:rFonts w:hAnsi="宋体" w:hint="eastAsia"/>
              </w:rPr>
              <w:t>年</w:t>
            </w:r>
            <w:r w:rsidR="004362BE">
              <w:rPr>
                <w:rFonts w:hAnsi="宋体" w:hint="eastAsia"/>
              </w:rPr>
              <w:t>第二</w:t>
            </w:r>
            <w:r w:rsidR="004362BE" w:rsidRPr="0046763C">
              <w:rPr>
                <w:rFonts w:hAnsi="宋体" w:hint="eastAsia"/>
              </w:rPr>
              <w:t>版。</w:t>
            </w:r>
          </w:p>
        </w:tc>
      </w:tr>
    </w:tbl>
    <w:p w:rsidR="00E05E8B" w:rsidRDefault="00E05E8B" w:rsidP="008054F8">
      <w:pPr>
        <w:pStyle w:val="a3"/>
        <w:spacing w:beforeLines="50" w:afterLines="50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E05E8B" w:rsidRPr="00C8492C" w:rsidRDefault="00E05E8B" w:rsidP="008054F8">
      <w:pPr>
        <w:pStyle w:val="a3"/>
        <w:spacing w:beforeLines="50" w:afterLines="50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:rsidR="004362BE" w:rsidRDefault="004362BE" w:rsidP="008054F8">
      <w:pPr>
        <w:pStyle w:val="a3"/>
        <w:spacing w:beforeLines="50" w:afterLines="50"/>
        <w:ind w:firstLineChars="200" w:firstLine="420"/>
        <w:rPr>
          <w:rFonts w:hAnsi="宋体" w:cs="宋体"/>
          <w:szCs w:val="21"/>
        </w:rPr>
      </w:pPr>
      <w:r w:rsidRPr="00EE506B">
        <w:rPr>
          <w:rFonts w:hAnsi="宋体" w:cs="宋体" w:hint="eastAsia"/>
          <w:szCs w:val="21"/>
        </w:rPr>
        <w:t>《政治学</w:t>
      </w:r>
      <w:r>
        <w:rPr>
          <w:rFonts w:hAnsi="宋体" w:cs="宋体" w:hint="eastAsia"/>
          <w:szCs w:val="21"/>
        </w:rPr>
        <w:t>》为哲学</w:t>
      </w:r>
      <w:r w:rsidR="00DE48C5">
        <w:rPr>
          <w:rFonts w:hAnsi="宋体" w:cs="宋体" w:hint="eastAsia"/>
          <w:szCs w:val="21"/>
        </w:rPr>
        <w:t>专业</w:t>
      </w:r>
      <w:r>
        <w:rPr>
          <w:rFonts w:hAnsi="宋体" w:cs="宋体" w:hint="eastAsia"/>
          <w:szCs w:val="21"/>
        </w:rPr>
        <w:t>本科</w:t>
      </w:r>
      <w:r w:rsidR="00DE48C5">
        <w:rPr>
          <w:rFonts w:hAnsi="宋体" w:cs="宋体" w:hint="eastAsia"/>
          <w:szCs w:val="21"/>
        </w:rPr>
        <w:t>生</w:t>
      </w:r>
      <w:r>
        <w:rPr>
          <w:rFonts w:hAnsi="宋体" w:cs="宋体" w:hint="eastAsia"/>
          <w:szCs w:val="21"/>
        </w:rPr>
        <w:t>的专业选修课，通过该门课程的教学，使学生能够深入理解和</w:t>
      </w:r>
      <w:r w:rsidRPr="00EE506B">
        <w:rPr>
          <w:rFonts w:hAnsi="宋体" w:cs="宋体" w:hint="eastAsia"/>
          <w:szCs w:val="21"/>
        </w:rPr>
        <w:t>掌握政治学</w:t>
      </w:r>
      <w:r>
        <w:rPr>
          <w:rFonts w:hAnsi="宋体" w:cs="宋体" w:hint="eastAsia"/>
          <w:szCs w:val="21"/>
        </w:rPr>
        <w:t>的</w:t>
      </w:r>
      <w:r w:rsidRPr="00EE506B">
        <w:rPr>
          <w:rFonts w:hAnsi="宋体" w:cs="宋体" w:hint="eastAsia"/>
          <w:szCs w:val="21"/>
        </w:rPr>
        <w:t>基本概念和基本原理</w:t>
      </w:r>
      <w:r w:rsidR="00C4251A">
        <w:rPr>
          <w:rFonts w:hAnsi="宋体" w:cs="宋体" w:hint="eastAsia"/>
          <w:szCs w:val="21"/>
        </w:rPr>
        <w:t>，并</w:t>
      </w:r>
      <w:r w:rsidRPr="00EE506B">
        <w:rPr>
          <w:rFonts w:hAnsi="宋体" w:cs="宋体" w:hint="eastAsia"/>
          <w:szCs w:val="21"/>
        </w:rPr>
        <w:t>运用这些</w:t>
      </w:r>
      <w:r>
        <w:rPr>
          <w:rFonts w:hAnsi="宋体" w:cs="宋体" w:hint="eastAsia"/>
          <w:szCs w:val="21"/>
        </w:rPr>
        <w:t>基本概念和</w:t>
      </w:r>
      <w:r w:rsidRPr="00EE506B">
        <w:rPr>
          <w:rFonts w:hAnsi="宋体" w:cs="宋体" w:hint="eastAsia"/>
          <w:szCs w:val="21"/>
        </w:rPr>
        <w:t>基</w:t>
      </w:r>
      <w:r>
        <w:rPr>
          <w:rFonts w:hAnsi="宋体" w:cs="宋体" w:hint="eastAsia"/>
          <w:szCs w:val="21"/>
        </w:rPr>
        <w:t>本原理考察和分析政治生活中的实际问题，以培养学生的政治</w:t>
      </w:r>
      <w:r w:rsidRPr="00EE506B">
        <w:rPr>
          <w:rFonts w:hAnsi="宋体" w:cs="宋体" w:hint="eastAsia"/>
          <w:szCs w:val="21"/>
        </w:rPr>
        <w:t>意识，提高</w:t>
      </w:r>
      <w:r>
        <w:rPr>
          <w:rFonts w:hAnsi="宋体" w:cs="宋体" w:hint="eastAsia"/>
          <w:szCs w:val="21"/>
        </w:rPr>
        <w:t>其</w:t>
      </w:r>
      <w:r w:rsidRPr="00EE506B">
        <w:rPr>
          <w:rFonts w:hAnsi="宋体" w:cs="宋体" w:hint="eastAsia"/>
          <w:szCs w:val="21"/>
        </w:rPr>
        <w:t>政治思维和政治实践能力。</w:t>
      </w:r>
    </w:p>
    <w:p w:rsidR="00E05E8B" w:rsidRPr="00FB77A1" w:rsidRDefault="00E05E8B" w:rsidP="008054F8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:rsidR="00E05E8B" w:rsidRPr="000C2D1F" w:rsidRDefault="00E05E8B" w:rsidP="008054F8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AF4D84">
        <w:rPr>
          <w:rFonts w:hAnsi="宋体" w:cs="宋体" w:hint="eastAsia"/>
          <w:b/>
        </w:rPr>
        <w:t>政治意识</w:t>
      </w:r>
    </w:p>
    <w:p w:rsidR="00E05E8B" w:rsidRDefault="00E05E8B" w:rsidP="008054F8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841A88">
        <w:rPr>
          <w:rFonts w:hAnsi="宋体" w:cs="宋体" w:hint="eastAsia"/>
        </w:rPr>
        <w:t>.</w:t>
      </w:r>
      <w:r w:rsidR="00AF4D84">
        <w:rPr>
          <w:rFonts w:hAnsi="宋体" w:cs="宋体" w:hint="eastAsia"/>
        </w:rPr>
        <w:t>明确政治对人类个体和整体生存与发展的意义</w:t>
      </w:r>
      <w:r w:rsidR="00633EF5">
        <w:rPr>
          <w:rFonts w:hAnsi="宋体" w:cs="宋体" w:hint="eastAsia"/>
        </w:rPr>
        <w:t>，树立正确的政治价值观</w:t>
      </w:r>
    </w:p>
    <w:p w:rsidR="00E05E8B" w:rsidRDefault="00E05E8B" w:rsidP="008054F8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841A88">
        <w:rPr>
          <w:rFonts w:hAnsi="宋体" w:cs="宋体" w:hint="eastAsia"/>
        </w:rPr>
        <w:t>.</w:t>
      </w:r>
      <w:r w:rsidR="00633EF5" w:rsidRPr="00633EF5">
        <w:rPr>
          <w:rFonts w:hAnsi="宋体" w:hint="eastAsia"/>
          <w:szCs w:val="22"/>
        </w:rPr>
        <w:t>坚定中国特色社会主义信念，拥护中国共产党的路线、方针、政策</w:t>
      </w:r>
    </w:p>
    <w:p w:rsidR="00E05E8B" w:rsidRPr="000C2D1F" w:rsidRDefault="00E05E8B" w:rsidP="008054F8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633EF5">
        <w:rPr>
          <w:rFonts w:hAnsi="宋体" w:cs="宋体" w:hint="eastAsia"/>
          <w:b/>
        </w:rPr>
        <w:t>理论素养</w:t>
      </w:r>
    </w:p>
    <w:p w:rsidR="00E05E8B" w:rsidRDefault="00E05E8B" w:rsidP="008054F8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841A88">
        <w:rPr>
          <w:rFonts w:hAnsi="宋体" w:cs="宋体" w:hint="eastAsia"/>
        </w:rPr>
        <w:t>.</w:t>
      </w:r>
      <w:r w:rsidR="00633EF5">
        <w:rPr>
          <w:rFonts w:hAnsi="宋体" w:cs="宋体" w:hint="eastAsia"/>
        </w:rPr>
        <w:t>掌握政治学的核心概念</w:t>
      </w:r>
    </w:p>
    <w:p w:rsidR="00E05E8B" w:rsidRDefault="00E05E8B" w:rsidP="008054F8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841A88">
        <w:rPr>
          <w:rFonts w:hAnsi="宋体" w:cs="宋体" w:hint="eastAsia"/>
        </w:rPr>
        <w:t>.</w:t>
      </w:r>
      <w:r w:rsidR="00633EF5">
        <w:rPr>
          <w:rFonts w:hAnsi="宋体" w:cs="宋体" w:hint="eastAsia"/>
        </w:rPr>
        <w:t>理解和把握政治学的基本原理及其</w:t>
      </w:r>
      <w:r w:rsidR="0087793A">
        <w:rPr>
          <w:rFonts w:hAnsi="宋体" w:cs="宋体" w:hint="eastAsia"/>
        </w:rPr>
        <w:t>方法论意义</w:t>
      </w:r>
    </w:p>
    <w:p w:rsidR="00E05E8B" w:rsidRPr="000C2D1F" w:rsidRDefault="00E05E8B" w:rsidP="008054F8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BD0CC0">
        <w:rPr>
          <w:rFonts w:hAnsi="宋体" w:cs="宋体" w:hint="eastAsia"/>
          <w:b/>
        </w:rPr>
        <w:t>政治</w:t>
      </w:r>
      <w:r w:rsidR="00223EB5">
        <w:rPr>
          <w:rFonts w:hAnsi="宋体" w:cs="宋体" w:hint="eastAsia"/>
          <w:b/>
        </w:rPr>
        <w:t>能力</w:t>
      </w:r>
    </w:p>
    <w:p w:rsidR="00223EB5" w:rsidRDefault="00223EB5" w:rsidP="008054F8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3.1.</w:t>
      </w:r>
      <w:r w:rsidR="00BD0CC0">
        <w:rPr>
          <w:rFonts w:hAnsi="宋体" w:cs="宋体" w:hint="eastAsia"/>
        </w:rPr>
        <w:t>运用政治学的概念和原理</w:t>
      </w:r>
      <w:r w:rsidR="00F641CF">
        <w:rPr>
          <w:rFonts w:hAnsi="宋体" w:cs="宋体" w:hint="eastAsia"/>
        </w:rPr>
        <w:t>考察政治现象和</w:t>
      </w:r>
      <w:r w:rsidR="00BD0CC0">
        <w:rPr>
          <w:rFonts w:hAnsi="宋体" w:cs="宋体" w:hint="eastAsia"/>
        </w:rPr>
        <w:t>分析现实政治问题的</w:t>
      </w:r>
      <w:r>
        <w:rPr>
          <w:rFonts w:hAnsi="宋体" w:cs="宋体" w:hint="eastAsia"/>
        </w:rPr>
        <w:t>能力</w:t>
      </w:r>
    </w:p>
    <w:p w:rsidR="00223EB5" w:rsidRDefault="00223EB5" w:rsidP="008054F8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3.2.</w:t>
      </w:r>
      <w:r w:rsidR="00ED4DEE">
        <w:rPr>
          <w:rFonts w:hAnsi="宋体" w:cs="宋体" w:hint="eastAsia"/>
        </w:rPr>
        <w:t>以</w:t>
      </w:r>
      <w:r w:rsidR="00F641CF">
        <w:rPr>
          <w:rFonts w:hAnsi="宋体" w:cs="宋体" w:hint="eastAsia"/>
        </w:rPr>
        <w:t>自觉的、全面深入的理论认识为指导参与和</w:t>
      </w:r>
      <w:r w:rsidR="00ED4DEE">
        <w:rPr>
          <w:rFonts w:hAnsi="宋体" w:cs="宋体" w:hint="eastAsia"/>
        </w:rPr>
        <w:t>从事政治</w:t>
      </w:r>
      <w:r w:rsidR="00F641CF">
        <w:rPr>
          <w:rFonts w:hAnsi="宋体" w:cs="宋体" w:hint="eastAsia"/>
        </w:rPr>
        <w:t>活动的能力</w:t>
      </w:r>
    </w:p>
    <w:p w:rsidR="00E05E8B" w:rsidRDefault="00E05E8B" w:rsidP="008054F8">
      <w:pPr>
        <w:pStyle w:val="a3"/>
        <w:spacing w:beforeLines="50" w:afterLines="50"/>
        <w:ind w:firstLineChars="200" w:firstLine="420"/>
        <w:rPr>
          <w:rFonts w:hAnsi="宋体" w:cs="宋体"/>
        </w:rPr>
      </w:pPr>
    </w:p>
    <w:p w:rsidR="00E05E8B" w:rsidRDefault="00E05E8B" w:rsidP="008054F8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:rsidR="00E05E8B" w:rsidRPr="00EB7EB1" w:rsidRDefault="00DD7B5F" w:rsidP="008054F8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2"/>
        <w:gridCol w:w="1959"/>
        <w:gridCol w:w="3118"/>
        <w:gridCol w:w="2688"/>
      </w:tblGrid>
      <w:tr w:rsidR="00E05E8B" w:rsidTr="00DD7B5F">
        <w:trPr>
          <w:jc w:val="center"/>
        </w:trPr>
        <w:tc>
          <w:tcPr>
            <w:tcW w:w="1302" w:type="dxa"/>
            <w:vAlign w:val="center"/>
          </w:tcPr>
          <w:p w:rsidR="00E05E8B" w:rsidRDefault="00E05E8B" w:rsidP="008054F8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lastRenderedPageBreak/>
              <w:t>课程目标</w:t>
            </w:r>
          </w:p>
        </w:tc>
        <w:tc>
          <w:tcPr>
            <w:tcW w:w="1959" w:type="dxa"/>
            <w:vAlign w:val="center"/>
          </w:tcPr>
          <w:p w:rsidR="00E05E8B" w:rsidRDefault="00E05E8B" w:rsidP="008054F8">
            <w:pPr>
              <w:pStyle w:val="a3"/>
              <w:spacing w:beforeLines="50" w:afterLines="50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:rsidR="00E05E8B" w:rsidRDefault="00B40ECD" w:rsidP="008054F8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:rsidR="00E05E8B" w:rsidRDefault="00B40ECD" w:rsidP="008054F8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223EB5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:rsidR="00223EB5" w:rsidRDefault="00223EB5" w:rsidP="008054F8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:rsidR="00223EB5" w:rsidRDefault="00223EB5" w:rsidP="008054F8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:rsidR="00223EB5" w:rsidRPr="00C75747" w:rsidRDefault="00875509" w:rsidP="008054F8">
            <w:pPr>
              <w:pStyle w:val="a3"/>
              <w:spacing w:beforeLines="50" w:afterLines="50"/>
              <w:rPr>
                <w:rFonts w:hAnsi="宋体" w:cs="宋体"/>
              </w:rPr>
            </w:pPr>
            <w:r>
              <w:rPr>
                <w:rFonts w:hAnsi="宋体" w:cs="宋体"/>
              </w:rPr>
              <w:t>政治的一般解释，马克思主义政治观；</w:t>
            </w:r>
            <w:r w:rsidR="00025DAA">
              <w:rPr>
                <w:rFonts w:hAnsi="宋体" w:cs="宋体"/>
              </w:rPr>
              <w:t>政治权力及其合法性；政治参与；政治文化；政治发展；政治民主</w:t>
            </w:r>
          </w:p>
        </w:tc>
        <w:tc>
          <w:tcPr>
            <w:tcW w:w="2688" w:type="dxa"/>
            <w:vAlign w:val="center"/>
          </w:tcPr>
          <w:p w:rsidR="00223EB5" w:rsidRPr="005A31F6" w:rsidRDefault="005A31F6" w:rsidP="008054F8">
            <w:pPr>
              <w:pStyle w:val="a3"/>
              <w:spacing w:beforeLines="50" w:afterLines="50"/>
              <w:rPr>
                <w:rFonts w:hAnsi="宋体" w:cs="宋体"/>
              </w:rPr>
            </w:pPr>
            <w:r w:rsidRPr="005A31F6">
              <w:rPr>
                <w:rFonts w:hAnsi="宋体" w:hint="eastAsia"/>
                <w:szCs w:val="22"/>
              </w:rPr>
              <w:t>政治素养</w:t>
            </w:r>
            <w:r w:rsidRPr="005A31F6">
              <w:rPr>
                <w:rFonts w:hAnsi="宋体" w:cs="仿宋_GB2312" w:hint="eastAsia"/>
                <w:kern w:val="0"/>
                <w:szCs w:val="21"/>
              </w:rPr>
              <w:t xml:space="preserve">1-2 </w:t>
            </w:r>
            <w:r w:rsidRPr="005A31F6">
              <w:rPr>
                <w:rFonts w:hAnsi="宋体" w:hint="eastAsia"/>
                <w:szCs w:val="22"/>
              </w:rPr>
              <w:t>具有较高的政治觉悟和理论素养，能够正确判断社会舆论和社会思潮，明辨是非</w:t>
            </w:r>
          </w:p>
        </w:tc>
      </w:tr>
      <w:tr w:rsidR="00223EB5" w:rsidTr="00DD7B5F">
        <w:trPr>
          <w:jc w:val="center"/>
        </w:trPr>
        <w:tc>
          <w:tcPr>
            <w:tcW w:w="1302" w:type="dxa"/>
            <w:vMerge/>
            <w:vAlign w:val="center"/>
          </w:tcPr>
          <w:p w:rsidR="00223EB5" w:rsidRDefault="00223EB5" w:rsidP="008054F8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223EB5" w:rsidRDefault="00223EB5" w:rsidP="008054F8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:rsidR="00223EB5" w:rsidRPr="00C75747" w:rsidRDefault="00025DAA" w:rsidP="008054F8">
            <w:pPr>
              <w:pStyle w:val="a3"/>
              <w:spacing w:beforeLines="50" w:afterLines="50"/>
              <w:rPr>
                <w:rFonts w:hAnsi="宋体" w:cs="宋体"/>
              </w:rPr>
            </w:pPr>
            <w:r>
              <w:rPr>
                <w:rFonts w:hAnsi="宋体" w:cs="宋体"/>
              </w:rPr>
              <w:t>马克思主义政治观；</w:t>
            </w:r>
            <w:r>
              <w:rPr>
                <w:rFonts w:hAnsi="宋体" w:cs="宋体" w:hint="eastAsia"/>
                <w:color w:val="000000"/>
                <w:kern w:val="0"/>
                <w:szCs w:val="21"/>
              </w:rPr>
              <w:t>社会主义中国的国家性质</w:t>
            </w:r>
            <w:r>
              <w:rPr>
                <w:rFonts w:hAnsi="宋体" w:cs="宋体"/>
              </w:rPr>
              <w:t>；</w:t>
            </w:r>
            <w:r>
              <w:rPr>
                <w:rFonts w:hAnsi="宋体" w:cs="宋体" w:hint="eastAsia"/>
                <w:color w:val="000000"/>
                <w:szCs w:val="21"/>
              </w:rPr>
              <w:t>中国的政党和政党制度；</w:t>
            </w:r>
            <w:r>
              <w:rPr>
                <w:rFonts w:hAnsi="宋体" w:cs="TimesNewRomanPSMT" w:hint="eastAsia"/>
                <w:color w:val="000000"/>
                <w:kern w:val="0"/>
                <w:szCs w:val="21"/>
              </w:rPr>
              <w:t>中国政治参与的体制、机制及方式</w:t>
            </w:r>
            <w:r>
              <w:rPr>
                <w:rFonts w:hAnsi="宋体" w:cs="宋体" w:hint="eastAsia"/>
                <w:color w:val="000000"/>
                <w:szCs w:val="21"/>
              </w:rPr>
              <w:t>；</w:t>
            </w:r>
            <w:r>
              <w:rPr>
                <w:rFonts w:hAnsi="宋体"/>
                <w:szCs w:val="21"/>
              </w:rPr>
              <w:t>中国特色社会主义民主的本质和实现方式</w:t>
            </w:r>
          </w:p>
        </w:tc>
        <w:tc>
          <w:tcPr>
            <w:tcW w:w="2688" w:type="dxa"/>
            <w:vAlign w:val="center"/>
          </w:tcPr>
          <w:p w:rsidR="00223EB5" w:rsidRPr="005A31F6" w:rsidRDefault="00F641CF" w:rsidP="008054F8">
            <w:pPr>
              <w:pStyle w:val="a3"/>
              <w:spacing w:beforeLines="50" w:afterLines="50"/>
              <w:rPr>
                <w:rFonts w:hAnsi="宋体" w:cs="宋体"/>
              </w:rPr>
            </w:pPr>
            <w:r w:rsidRPr="005A31F6">
              <w:rPr>
                <w:rFonts w:hAnsi="宋体" w:hint="eastAsia"/>
                <w:szCs w:val="22"/>
              </w:rPr>
              <w:t>政治素养</w:t>
            </w:r>
            <w:r w:rsidR="005A31F6" w:rsidRPr="005A31F6">
              <w:rPr>
                <w:rFonts w:hAnsi="宋体" w:cs="仿宋_GB2312" w:hint="eastAsia"/>
                <w:kern w:val="0"/>
                <w:szCs w:val="21"/>
              </w:rPr>
              <w:t xml:space="preserve">1-1 </w:t>
            </w:r>
            <w:r w:rsidR="005A31F6" w:rsidRPr="005A31F6">
              <w:rPr>
                <w:rFonts w:hAnsi="宋体" w:hint="eastAsia"/>
                <w:szCs w:val="22"/>
              </w:rPr>
              <w:t>坚定中国特色社会主义信念，拥护中国共产党的路线、方针、政策</w:t>
            </w:r>
          </w:p>
        </w:tc>
      </w:tr>
      <w:tr w:rsidR="00223EB5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:rsidR="00223EB5" w:rsidRDefault="00223EB5" w:rsidP="008054F8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:rsidR="00223EB5" w:rsidRDefault="00223EB5" w:rsidP="008054F8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:rsidR="00223EB5" w:rsidRPr="00C75747" w:rsidRDefault="00F034AE" w:rsidP="008054F8">
            <w:pPr>
              <w:pStyle w:val="a3"/>
              <w:spacing w:beforeLines="50" w:afterLines="50"/>
              <w:rPr>
                <w:rFonts w:hAnsi="宋体" w:cs="宋体"/>
              </w:rPr>
            </w:pPr>
            <w:r>
              <w:rPr>
                <w:rFonts w:hAnsi="宋体" w:cs="宋体"/>
              </w:rPr>
              <w:t>对</w:t>
            </w:r>
            <w:r w:rsidR="00025DAA">
              <w:rPr>
                <w:rFonts w:hAnsi="宋体" w:cs="宋体"/>
              </w:rPr>
              <w:t>政治的</w:t>
            </w:r>
            <w:r>
              <w:rPr>
                <w:rFonts w:hAnsi="宋体" w:cs="宋体"/>
              </w:rPr>
              <w:t>一般解释</w:t>
            </w:r>
            <w:r w:rsidR="00025DAA">
              <w:rPr>
                <w:rFonts w:hAnsi="宋体" w:cs="宋体"/>
              </w:rPr>
              <w:t>；</w:t>
            </w:r>
            <w:r>
              <w:rPr>
                <w:rFonts w:hAnsi="宋体" w:cs="宋体"/>
              </w:rPr>
              <w:t>国家政权；政治权力；合法性；政党和政党制度；政治参与；政治文化；政治社会化；政治发展；政治革命；政治改革；政治民主；马克思主义；社会主义；资本主义</w:t>
            </w:r>
            <w:r w:rsidR="00C5700F">
              <w:rPr>
                <w:rFonts w:hAnsi="宋体" w:cs="宋体"/>
              </w:rPr>
              <w:t>；自由主义；保守主义</w:t>
            </w:r>
          </w:p>
        </w:tc>
        <w:tc>
          <w:tcPr>
            <w:tcW w:w="2688" w:type="dxa"/>
            <w:vAlign w:val="center"/>
          </w:tcPr>
          <w:p w:rsidR="00223EB5" w:rsidRPr="005A31F6" w:rsidRDefault="005A31F6" w:rsidP="008054F8">
            <w:pPr>
              <w:pStyle w:val="a3"/>
              <w:spacing w:beforeLines="50" w:afterLines="50"/>
              <w:rPr>
                <w:rFonts w:hAnsi="宋体" w:cs="宋体"/>
              </w:rPr>
            </w:pPr>
            <w:r w:rsidRPr="005A31F6">
              <w:rPr>
                <w:rFonts w:hAnsi="宋体" w:cs="仿宋_GB2312" w:hint="eastAsia"/>
                <w:szCs w:val="21"/>
              </w:rPr>
              <w:t>知识素养</w:t>
            </w:r>
            <w:r w:rsidRPr="005A31F6">
              <w:rPr>
                <w:rFonts w:hAnsi="宋体" w:cs="仿宋_GB2312" w:hint="eastAsia"/>
                <w:kern w:val="0"/>
                <w:szCs w:val="21"/>
              </w:rPr>
              <w:t xml:space="preserve">3-2 </w:t>
            </w:r>
            <w:r w:rsidRPr="005A31F6">
              <w:rPr>
                <w:rFonts w:hAnsi="宋体" w:hint="eastAsia"/>
                <w:szCs w:val="22"/>
              </w:rPr>
              <w:t>对当代社会科学、人文科学、自然科学、思维科学的相关知识具有相当的把握，具有跨学科的宏大理论视野</w:t>
            </w:r>
          </w:p>
        </w:tc>
      </w:tr>
      <w:tr w:rsidR="00223EB5" w:rsidTr="00DD7B5F">
        <w:trPr>
          <w:jc w:val="center"/>
        </w:trPr>
        <w:tc>
          <w:tcPr>
            <w:tcW w:w="1302" w:type="dxa"/>
            <w:vMerge/>
            <w:vAlign w:val="center"/>
          </w:tcPr>
          <w:p w:rsidR="00223EB5" w:rsidRDefault="00223EB5" w:rsidP="008054F8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223EB5" w:rsidRDefault="00223EB5" w:rsidP="008054F8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:rsidR="00223EB5" w:rsidRPr="00C75747" w:rsidRDefault="00F034AE" w:rsidP="008054F8">
            <w:pPr>
              <w:pStyle w:val="a3"/>
              <w:spacing w:beforeLines="50" w:afterLines="50"/>
              <w:rPr>
                <w:rFonts w:ascii="黑体" w:hAnsi="宋体"/>
                <w:bCs/>
                <w:szCs w:val="21"/>
              </w:rPr>
            </w:pPr>
            <w:r>
              <w:rPr>
                <w:rFonts w:hAnsi="宋体" w:cs="宋体"/>
              </w:rPr>
              <w:t>政治的一般解释，马克思主义政治观；</w:t>
            </w:r>
            <w:r w:rsidR="00025DAA">
              <w:rPr>
                <w:rFonts w:hAnsi="宋体" w:hint="eastAsia"/>
                <w:szCs w:val="21"/>
              </w:rPr>
              <w:t>政治学的发展历程；政治学的研究对象、研究方法和意义</w:t>
            </w:r>
            <w:r>
              <w:rPr>
                <w:rFonts w:hAnsi="宋体" w:hint="eastAsia"/>
                <w:szCs w:val="21"/>
              </w:rPr>
              <w:t>。国家政权；政治权力；政党和政党制度；政治参与；政治文化；政治发展</w:t>
            </w:r>
          </w:p>
        </w:tc>
        <w:tc>
          <w:tcPr>
            <w:tcW w:w="2688" w:type="dxa"/>
            <w:vAlign w:val="center"/>
          </w:tcPr>
          <w:p w:rsidR="00223EB5" w:rsidRDefault="005A31F6" w:rsidP="008054F8">
            <w:pPr>
              <w:pStyle w:val="a3"/>
              <w:spacing w:beforeLines="50" w:afterLines="50"/>
              <w:rPr>
                <w:rFonts w:hAnsi="宋体" w:cs="宋体"/>
              </w:rPr>
            </w:pPr>
            <w:r w:rsidRPr="005A31F6">
              <w:rPr>
                <w:rFonts w:hAnsi="宋体" w:cs="仿宋_GB2312" w:hint="eastAsia"/>
                <w:szCs w:val="21"/>
              </w:rPr>
              <w:t>知识素养</w:t>
            </w:r>
            <w:r w:rsidRPr="005A31F6">
              <w:rPr>
                <w:rFonts w:hAnsi="宋体" w:cs="仿宋_GB2312" w:hint="eastAsia"/>
                <w:kern w:val="0"/>
                <w:szCs w:val="21"/>
              </w:rPr>
              <w:t xml:space="preserve">3-2 </w:t>
            </w:r>
            <w:r w:rsidRPr="005A31F6">
              <w:rPr>
                <w:rFonts w:hAnsi="宋体" w:hint="eastAsia"/>
                <w:szCs w:val="22"/>
              </w:rPr>
              <w:t>对当代社会科学、人文科学、自然科学、思维科学的相关知识具有相当的把握，具有跨学科的宏大理论视野</w:t>
            </w:r>
          </w:p>
        </w:tc>
      </w:tr>
      <w:tr w:rsidR="00223EB5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:rsidR="00223EB5" w:rsidRDefault="00223EB5" w:rsidP="008054F8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:rsidR="00223EB5" w:rsidRDefault="00223EB5" w:rsidP="008054F8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:rsidR="00223EB5" w:rsidRPr="00C75747" w:rsidRDefault="00F034AE" w:rsidP="008054F8">
            <w:pPr>
              <w:pStyle w:val="a3"/>
              <w:spacing w:beforeLines="50" w:afterLines="50"/>
              <w:rPr>
                <w:rFonts w:ascii="黑体" w:hAnsi="宋体"/>
                <w:bCs/>
                <w:szCs w:val="21"/>
              </w:rPr>
            </w:pPr>
            <w:r>
              <w:rPr>
                <w:rFonts w:hAnsi="宋体" w:cs="宋体"/>
              </w:rPr>
              <w:t>政治的一般解释，马克思主义政治观；</w:t>
            </w:r>
            <w:r>
              <w:rPr>
                <w:rFonts w:hAnsi="宋体" w:hint="eastAsia"/>
                <w:szCs w:val="21"/>
              </w:rPr>
              <w:t>政治学的发展历程；政治学的研究对象、研究方法和意义。国家政权；政治权力；政党和政党制度；政治参与；政治文化；政治发展</w:t>
            </w:r>
          </w:p>
        </w:tc>
        <w:tc>
          <w:tcPr>
            <w:tcW w:w="2688" w:type="dxa"/>
            <w:vAlign w:val="center"/>
          </w:tcPr>
          <w:p w:rsidR="00223EB5" w:rsidRPr="005A31F6" w:rsidRDefault="005A31F6" w:rsidP="008054F8">
            <w:pPr>
              <w:pStyle w:val="a3"/>
              <w:spacing w:beforeLines="50" w:afterLines="50"/>
              <w:jc w:val="left"/>
              <w:rPr>
                <w:rFonts w:hAnsi="宋体" w:cs="宋体"/>
              </w:rPr>
            </w:pPr>
            <w:r w:rsidRPr="005A31F6">
              <w:rPr>
                <w:rFonts w:hAnsi="宋体" w:cs="仿宋_GB2312" w:hint="eastAsia"/>
                <w:szCs w:val="21"/>
              </w:rPr>
              <w:t>知识素养</w:t>
            </w:r>
            <w:r w:rsidRPr="005A31F6">
              <w:rPr>
                <w:rFonts w:hAnsi="宋体" w:cs="仿宋_GB2312" w:hint="eastAsia"/>
                <w:kern w:val="0"/>
                <w:szCs w:val="21"/>
              </w:rPr>
              <w:t xml:space="preserve">3-3 </w:t>
            </w:r>
            <w:r w:rsidRPr="005A31F6">
              <w:rPr>
                <w:rFonts w:hAnsi="宋体" w:hint="eastAsia"/>
                <w:szCs w:val="22"/>
              </w:rPr>
              <w:t>具有较高的理论思维能力和较强的批判反思意识，能在老师指导下完成有创见的高水平本科毕业论文</w:t>
            </w:r>
          </w:p>
        </w:tc>
      </w:tr>
      <w:tr w:rsidR="00223EB5" w:rsidTr="00DD7B5F">
        <w:trPr>
          <w:jc w:val="center"/>
        </w:trPr>
        <w:tc>
          <w:tcPr>
            <w:tcW w:w="1302" w:type="dxa"/>
            <w:vMerge/>
            <w:vAlign w:val="center"/>
          </w:tcPr>
          <w:p w:rsidR="00223EB5" w:rsidRDefault="00223EB5" w:rsidP="008054F8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223EB5" w:rsidRDefault="00223EB5" w:rsidP="008054F8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:rsidR="00223EB5" w:rsidRPr="00C75747" w:rsidRDefault="00F034AE" w:rsidP="008054F8">
            <w:pPr>
              <w:pStyle w:val="a3"/>
              <w:spacing w:beforeLines="50" w:afterLines="50"/>
              <w:rPr>
                <w:rFonts w:ascii="黑体" w:hAnsi="宋体"/>
                <w:bCs/>
                <w:szCs w:val="21"/>
              </w:rPr>
            </w:pPr>
            <w:r>
              <w:rPr>
                <w:rFonts w:hAnsi="宋体" w:cs="宋体"/>
              </w:rPr>
              <w:t>马克思主义政治观；政治权力及其合法性；政治参与；政治文化；政治发展；</w:t>
            </w:r>
            <w:r>
              <w:rPr>
                <w:rFonts w:hAnsi="宋体" w:cs="宋体" w:hint="eastAsia"/>
                <w:color w:val="000000"/>
                <w:kern w:val="0"/>
                <w:szCs w:val="21"/>
              </w:rPr>
              <w:t>社会主义中国的国家性质</w:t>
            </w:r>
            <w:r>
              <w:rPr>
                <w:rFonts w:hAnsi="宋体" w:cs="宋体"/>
              </w:rPr>
              <w:t>；</w:t>
            </w:r>
            <w:r>
              <w:rPr>
                <w:rFonts w:hAnsi="宋体" w:cs="宋体" w:hint="eastAsia"/>
                <w:color w:val="000000"/>
                <w:szCs w:val="21"/>
              </w:rPr>
              <w:t>中国的政党和政党制度；</w:t>
            </w:r>
            <w:r>
              <w:rPr>
                <w:rFonts w:hAnsi="宋体" w:cs="TimesNewRomanPSMT" w:hint="eastAsia"/>
                <w:color w:val="000000"/>
                <w:kern w:val="0"/>
                <w:szCs w:val="21"/>
              </w:rPr>
              <w:t>中国政治参与的体制、机制及方式</w:t>
            </w:r>
            <w:r>
              <w:rPr>
                <w:rFonts w:hAnsi="宋体" w:cs="宋体" w:hint="eastAsia"/>
                <w:color w:val="000000"/>
                <w:szCs w:val="21"/>
              </w:rPr>
              <w:t>；</w:t>
            </w:r>
            <w:r>
              <w:rPr>
                <w:rFonts w:hAnsi="宋体"/>
                <w:szCs w:val="21"/>
              </w:rPr>
              <w:t>中国特色社会主义民主的本质和实现方式</w:t>
            </w:r>
          </w:p>
        </w:tc>
        <w:tc>
          <w:tcPr>
            <w:tcW w:w="2688" w:type="dxa"/>
            <w:vAlign w:val="center"/>
          </w:tcPr>
          <w:p w:rsidR="00223EB5" w:rsidRPr="005A31F6" w:rsidRDefault="005A31F6" w:rsidP="008054F8">
            <w:pPr>
              <w:pStyle w:val="a3"/>
              <w:spacing w:beforeLines="50" w:afterLines="50"/>
              <w:rPr>
                <w:rFonts w:hAnsi="宋体" w:cs="宋体"/>
              </w:rPr>
            </w:pPr>
            <w:r w:rsidRPr="005A31F6">
              <w:rPr>
                <w:rFonts w:hAnsi="宋体" w:cs="仿宋_GB2312" w:hint="eastAsia"/>
                <w:szCs w:val="21"/>
              </w:rPr>
              <w:t>实践能力</w:t>
            </w:r>
            <w:r w:rsidRPr="005A31F6">
              <w:rPr>
                <w:rFonts w:hAnsi="宋体" w:cs="仿宋_GB2312" w:hint="eastAsia"/>
                <w:kern w:val="0"/>
                <w:szCs w:val="21"/>
              </w:rPr>
              <w:t>5-1</w:t>
            </w:r>
            <w:r w:rsidRPr="005A31F6">
              <w:rPr>
                <w:rFonts w:hAnsi="宋体" w:hint="eastAsia"/>
                <w:szCs w:val="22"/>
              </w:rPr>
              <w:t>胸怀远大理想而又脚踏实地，能将个人志向落实于具体复杂的社会实践中，具有恒定的心志与良好的团队合作精神。</w:t>
            </w:r>
          </w:p>
        </w:tc>
      </w:tr>
    </w:tbl>
    <w:p w:rsidR="00C00798" w:rsidRPr="007C62ED" w:rsidRDefault="007C62ED" w:rsidP="008054F8">
      <w:pPr>
        <w:spacing w:beforeLines="50" w:afterLines="50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:rsidR="002A7568" w:rsidRPr="00125026" w:rsidRDefault="002A7568" w:rsidP="008054F8">
      <w:pPr>
        <w:widowControl/>
        <w:spacing w:beforeLines="50" w:afterLines="50"/>
        <w:ind w:firstLineChars="200" w:firstLine="482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125026">
        <w:rPr>
          <w:rFonts w:ascii="黑体" w:eastAsia="黑体" w:hAnsi="黑体" w:cs="Times New Roman" w:hint="eastAsia"/>
          <w:b/>
          <w:sz w:val="24"/>
          <w:szCs w:val="24"/>
        </w:rPr>
        <w:t>导论</w:t>
      </w:r>
    </w:p>
    <w:p w:rsidR="002A7568" w:rsidRDefault="002A7568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55143E" w:rsidRPr="0055143E" w:rsidRDefault="00125026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了解对政治的多种解释，理解不同解释</w:t>
      </w:r>
      <w:r w:rsidR="00A71CEF">
        <w:rPr>
          <w:rFonts w:ascii="宋体" w:eastAsia="宋体" w:hAnsi="宋体" w:hint="eastAsia"/>
          <w:szCs w:val="21"/>
        </w:rPr>
        <w:t>的视角和路径</w:t>
      </w:r>
      <w:r>
        <w:rPr>
          <w:rFonts w:ascii="宋体" w:eastAsia="宋体" w:hAnsi="宋体" w:hint="eastAsia"/>
          <w:szCs w:val="21"/>
        </w:rPr>
        <w:t>差异</w:t>
      </w:r>
      <w:r w:rsidR="0071291C">
        <w:rPr>
          <w:rFonts w:ascii="宋体" w:eastAsia="宋体" w:hAnsi="宋体" w:hint="eastAsia"/>
          <w:szCs w:val="21"/>
        </w:rPr>
        <w:t>；</w:t>
      </w:r>
      <w:r w:rsidR="00515941">
        <w:rPr>
          <w:rFonts w:ascii="宋体" w:eastAsia="宋体" w:hAnsi="宋体" w:hint="eastAsia"/>
          <w:szCs w:val="21"/>
        </w:rPr>
        <w:t>掌握</w:t>
      </w:r>
      <w:r>
        <w:rPr>
          <w:rFonts w:ascii="宋体" w:eastAsia="宋体" w:hAnsi="宋体" w:hint="eastAsia"/>
          <w:szCs w:val="21"/>
        </w:rPr>
        <w:t>马克思主义政治观及其革命性变革的意义</w:t>
      </w:r>
      <w:r w:rsidR="0071291C">
        <w:rPr>
          <w:rFonts w:ascii="宋体" w:eastAsia="宋体" w:hAnsi="宋体" w:hint="eastAsia"/>
          <w:szCs w:val="21"/>
        </w:rPr>
        <w:t>；</w:t>
      </w:r>
      <w:r w:rsidR="00A71CEF">
        <w:rPr>
          <w:rFonts w:ascii="宋体" w:eastAsia="宋体" w:hAnsi="宋体" w:hint="eastAsia"/>
          <w:szCs w:val="21"/>
        </w:rPr>
        <w:t>了解政治学</w:t>
      </w:r>
      <w:r w:rsidR="008157E3">
        <w:rPr>
          <w:rFonts w:ascii="宋体" w:eastAsia="宋体" w:hAnsi="宋体" w:hint="eastAsia"/>
          <w:szCs w:val="21"/>
        </w:rPr>
        <w:t>的</w:t>
      </w:r>
      <w:r w:rsidR="00A71CEF">
        <w:rPr>
          <w:rFonts w:ascii="宋体" w:eastAsia="宋体" w:hAnsi="宋体" w:hint="eastAsia"/>
          <w:szCs w:val="21"/>
        </w:rPr>
        <w:t>发展历程；</w:t>
      </w:r>
      <w:r>
        <w:rPr>
          <w:rFonts w:ascii="宋体" w:eastAsia="宋体" w:hAnsi="宋体" w:hint="eastAsia"/>
          <w:szCs w:val="21"/>
        </w:rPr>
        <w:t>掌握政治学的研究对象、研究方法和</w:t>
      </w:r>
      <w:r w:rsidR="0071291C">
        <w:rPr>
          <w:rFonts w:ascii="宋体" w:eastAsia="宋体" w:hAnsi="宋体" w:hint="eastAsia"/>
          <w:szCs w:val="21"/>
        </w:rPr>
        <w:t>意义。</w:t>
      </w:r>
    </w:p>
    <w:p w:rsidR="002A7568" w:rsidRDefault="002A7568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55143E" w:rsidRPr="0055143E" w:rsidRDefault="00125026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马克思主义政治观</w:t>
      </w:r>
      <w:r w:rsidR="00A71CEF">
        <w:rPr>
          <w:rFonts w:ascii="宋体" w:eastAsia="宋体" w:hAnsi="宋体" w:cs="宋体" w:hint="eastAsia"/>
          <w:color w:val="000000"/>
          <w:kern w:val="0"/>
          <w:szCs w:val="21"/>
        </w:rPr>
        <w:t>；政治学研究方法</w:t>
      </w:r>
      <w:r w:rsidR="0071291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2A7568" w:rsidRDefault="002A7568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71291C" w:rsidRPr="0071291C" w:rsidRDefault="0071291C" w:rsidP="0071291C">
      <w:pPr>
        <w:kinsoku w:val="0"/>
        <w:overflowPunct w:val="0"/>
        <w:spacing w:line="360" w:lineRule="exact"/>
        <w:ind w:right="57"/>
        <w:jc w:val="center"/>
        <w:rPr>
          <w:rFonts w:ascii="宋体" w:eastAsia="宋体" w:hAnsi="宋体" w:cs="宋体"/>
          <w:bCs/>
          <w:color w:val="000000"/>
          <w:kern w:val="36"/>
          <w:szCs w:val="21"/>
        </w:rPr>
      </w:pPr>
      <w:bookmarkStart w:id="0" w:name="_Toc102846193"/>
      <w:bookmarkStart w:id="1" w:name="_Toc102847038"/>
      <w:bookmarkStart w:id="2" w:name="_Toc102849206"/>
      <w:r w:rsidRPr="0071291C">
        <w:rPr>
          <w:rFonts w:ascii="宋体" w:eastAsia="宋体" w:hAnsi="宋体" w:cs="宋体" w:hint="eastAsia"/>
          <w:bCs/>
          <w:color w:val="000000"/>
          <w:kern w:val="36"/>
          <w:szCs w:val="21"/>
        </w:rPr>
        <w:t>第一节</w:t>
      </w:r>
      <w:r w:rsidR="00EC4BD6">
        <w:rPr>
          <w:rFonts w:ascii="宋体" w:eastAsia="宋体" w:hAnsi="宋体"/>
          <w:bCs/>
          <w:color w:val="000000"/>
          <w:kern w:val="36"/>
          <w:szCs w:val="21"/>
        </w:rPr>
        <w:t xml:space="preserve"> </w:t>
      </w:r>
      <w:r w:rsidRPr="0071291C">
        <w:rPr>
          <w:rFonts w:ascii="宋体" w:eastAsia="宋体" w:hAnsi="宋体" w:cs="宋体" w:hint="eastAsia"/>
          <w:bCs/>
          <w:color w:val="000000"/>
          <w:kern w:val="36"/>
          <w:szCs w:val="21"/>
        </w:rPr>
        <w:t>政治</w:t>
      </w:r>
      <w:bookmarkEnd w:id="0"/>
      <w:bookmarkEnd w:id="1"/>
      <w:bookmarkEnd w:id="2"/>
      <w:r w:rsidRPr="0071291C">
        <w:rPr>
          <w:rFonts w:ascii="宋体" w:eastAsia="宋体" w:hAnsi="宋体" w:cs="宋体" w:hint="eastAsia"/>
          <w:bCs/>
          <w:color w:val="000000"/>
          <w:kern w:val="36"/>
          <w:szCs w:val="21"/>
        </w:rPr>
        <w:t>和政治学</w:t>
      </w:r>
    </w:p>
    <w:p w:rsidR="0071291C" w:rsidRPr="0071291C" w:rsidRDefault="0071291C" w:rsidP="0071291C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bookmarkStart w:id="3" w:name="_Toc102846194"/>
      <w:bookmarkStart w:id="4" w:name="_Toc102847039"/>
      <w:bookmarkStart w:id="5" w:name="_Toc102849207"/>
      <w:bookmarkStart w:id="6" w:name="_Toc102846196"/>
      <w:bookmarkStart w:id="7" w:name="_Toc102847041"/>
      <w:bookmarkStart w:id="8" w:name="_Toc102849209"/>
      <w:r w:rsidRPr="0071291C">
        <w:rPr>
          <w:rFonts w:ascii="宋体" w:eastAsia="宋体" w:hAnsi="宋体" w:cs="宋体" w:hint="eastAsia"/>
          <w:color w:val="000000"/>
          <w:szCs w:val="21"/>
        </w:rPr>
        <w:t>一、对政治的一般解释</w:t>
      </w:r>
      <w:bookmarkEnd w:id="3"/>
      <w:bookmarkEnd w:id="4"/>
      <w:bookmarkEnd w:id="5"/>
    </w:p>
    <w:p w:rsidR="0071291C" w:rsidRPr="0071291C" w:rsidRDefault="0071291C" w:rsidP="0071291C">
      <w:pPr>
        <w:kinsoku w:val="0"/>
        <w:overflowPunct w:val="0"/>
        <w:spacing w:line="360" w:lineRule="exact"/>
        <w:ind w:right="57" w:firstLineChars="200" w:firstLine="420"/>
        <w:rPr>
          <w:rFonts w:ascii="宋体" w:eastAsia="宋体" w:hAnsi="宋体" w:cs="宋体"/>
          <w:color w:val="000000"/>
          <w:szCs w:val="21"/>
        </w:rPr>
      </w:pPr>
      <w:bookmarkStart w:id="9" w:name="_Toc102846198"/>
      <w:bookmarkStart w:id="10" w:name="_Toc102847043"/>
      <w:bookmarkStart w:id="11" w:name="_Toc102849211"/>
      <w:bookmarkEnd w:id="6"/>
      <w:bookmarkEnd w:id="7"/>
      <w:bookmarkEnd w:id="8"/>
      <w:r w:rsidRPr="0071291C">
        <w:rPr>
          <w:rFonts w:ascii="宋体" w:eastAsia="宋体" w:hAnsi="宋体" w:cs="宋体"/>
          <w:color w:val="000000"/>
          <w:szCs w:val="21"/>
        </w:rPr>
        <w:t>二、马克思主义政治观</w:t>
      </w:r>
      <w:bookmarkEnd w:id="9"/>
      <w:bookmarkEnd w:id="10"/>
      <w:bookmarkEnd w:id="11"/>
    </w:p>
    <w:p w:rsidR="0071291C" w:rsidRPr="0071291C" w:rsidRDefault="0071291C" w:rsidP="0071291C">
      <w:pPr>
        <w:kinsoku w:val="0"/>
        <w:overflowPunct w:val="0"/>
        <w:spacing w:line="360" w:lineRule="exact"/>
        <w:ind w:right="57" w:firstLineChars="200" w:firstLine="420"/>
        <w:rPr>
          <w:rFonts w:ascii="宋体" w:eastAsia="宋体" w:hAnsi="宋体" w:cs="宋体"/>
          <w:color w:val="000000"/>
          <w:szCs w:val="21"/>
        </w:rPr>
      </w:pPr>
      <w:r w:rsidRPr="0071291C">
        <w:rPr>
          <w:rFonts w:ascii="宋体" w:eastAsia="宋体" w:hAnsi="宋体" w:cs="宋体" w:hint="eastAsia"/>
          <w:color w:val="000000"/>
          <w:szCs w:val="21"/>
        </w:rPr>
        <w:t>三、</w:t>
      </w:r>
      <w:r w:rsidRPr="0071291C">
        <w:rPr>
          <w:rFonts w:ascii="宋体" w:eastAsia="宋体" w:hAnsi="宋体" w:cs="宋体"/>
          <w:color w:val="000000"/>
          <w:szCs w:val="21"/>
        </w:rPr>
        <w:t>政治学的研究对象和体系</w:t>
      </w:r>
      <w:bookmarkStart w:id="12" w:name="_Toc102846208"/>
      <w:bookmarkStart w:id="13" w:name="_Toc102847053"/>
      <w:bookmarkStart w:id="14" w:name="_Toc102849221"/>
    </w:p>
    <w:p w:rsidR="0071291C" w:rsidRPr="0071291C" w:rsidRDefault="0071291C" w:rsidP="0071291C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71291C">
        <w:rPr>
          <w:rFonts w:ascii="宋体" w:eastAsia="宋体" w:hAnsi="宋体" w:cs="宋体" w:hint="eastAsia"/>
          <w:color w:val="000000"/>
          <w:szCs w:val="21"/>
        </w:rPr>
        <w:t>第二节</w:t>
      </w:r>
      <w:r w:rsidRPr="0071291C">
        <w:rPr>
          <w:rFonts w:ascii="宋体" w:eastAsia="宋体" w:hAnsi="宋体"/>
          <w:color w:val="000000"/>
          <w:szCs w:val="21"/>
        </w:rPr>
        <w:t xml:space="preserve"> </w:t>
      </w:r>
      <w:r w:rsidRPr="0071291C">
        <w:rPr>
          <w:rFonts w:ascii="宋体" w:eastAsia="宋体" w:hAnsi="宋体" w:cs="宋体" w:hint="eastAsia"/>
          <w:color w:val="000000"/>
          <w:szCs w:val="21"/>
        </w:rPr>
        <w:t>政治学的历史发展</w:t>
      </w:r>
      <w:bookmarkStart w:id="15" w:name="_Toc102846209"/>
      <w:bookmarkStart w:id="16" w:name="_Toc102847054"/>
      <w:bookmarkStart w:id="17" w:name="_Toc102849222"/>
      <w:bookmarkEnd w:id="12"/>
      <w:bookmarkEnd w:id="13"/>
      <w:bookmarkEnd w:id="14"/>
    </w:p>
    <w:p w:rsidR="0071291C" w:rsidRPr="0071291C" w:rsidRDefault="0071291C" w:rsidP="0071291C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71291C">
        <w:rPr>
          <w:rFonts w:ascii="宋体" w:eastAsia="宋体" w:hAnsi="宋体" w:cs="宋体" w:hint="eastAsia"/>
          <w:color w:val="000000"/>
          <w:szCs w:val="21"/>
        </w:rPr>
        <w:t>一、西方政治学的历史发展</w:t>
      </w:r>
      <w:bookmarkEnd w:id="15"/>
      <w:bookmarkEnd w:id="16"/>
      <w:bookmarkEnd w:id="17"/>
    </w:p>
    <w:p w:rsidR="0071291C" w:rsidRPr="0071291C" w:rsidRDefault="0071291C" w:rsidP="0071291C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bookmarkStart w:id="18" w:name="_Toc102846214"/>
      <w:bookmarkStart w:id="19" w:name="_Toc102847059"/>
      <w:bookmarkStart w:id="20" w:name="_Toc102849227"/>
      <w:r w:rsidRPr="0071291C">
        <w:rPr>
          <w:rFonts w:ascii="宋体" w:eastAsia="宋体" w:hAnsi="宋体" w:cs="宋体" w:hint="eastAsia"/>
          <w:color w:val="000000"/>
          <w:szCs w:val="21"/>
        </w:rPr>
        <w:t>二、中国政治学的历史与现状</w:t>
      </w:r>
      <w:bookmarkEnd w:id="18"/>
      <w:bookmarkEnd w:id="19"/>
      <w:bookmarkEnd w:id="20"/>
    </w:p>
    <w:p w:rsidR="0071291C" w:rsidRPr="0071291C" w:rsidRDefault="0071291C" w:rsidP="0071291C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bookmarkStart w:id="21" w:name="_Toc102846215"/>
      <w:bookmarkStart w:id="22" w:name="_Toc102847060"/>
      <w:bookmarkStart w:id="23" w:name="_Toc102849228"/>
      <w:r w:rsidRPr="0071291C">
        <w:rPr>
          <w:rFonts w:ascii="宋体" w:eastAsia="宋体" w:hAnsi="宋体" w:cs="宋体" w:hint="eastAsia"/>
          <w:color w:val="000000"/>
          <w:szCs w:val="21"/>
        </w:rPr>
        <w:t>三、马克思主义政治学的产生和发展</w:t>
      </w:r>
      <w:bookmarkStart w:id="24" w:name="_Toc102846217"/>
      <w:bookmarkStart w:id="25" w:name="_Toc102847062"/>
      <w:bookmarkStart w:id="26" w:name="_Toc102849230"/>
      <w:bookmarkEnd w:id="21"/>
      <w:bookmarkEnd w:id="22"/>
      <w:bookmarkEnd w:id="23"/>
    </w:p>
    <w:p w:rsidR="0071291C" w:rsidRPr="0071291C" w:rsidRDefault="0071291C" w:rsidP="0071291C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71291C">
        <w:rPr>
          <w:rFonts w:ascii="宋体" w:eastAsia="宋体" w:hAnsi="宋体" w:cs="宋体" w:hint="eastAsia"/>
          <w:color w:val="000000"/>
          <w:szCs w:val="21"/>
        </w:rPr>
        <w:t>第三节</w:t>
      </w:r>
      <w:r w:rsidR="00EC4BD6">
        <w:rPr>
          <w:rFonts w:ascii="宋体" w:eastAsia="宋体" w:hAnsi="宋体"/>
          <w:color w:val="000000"/>
          <w:szCs w:val="21"/>
        </w:rPr>
        <w:t xml:space="preserve"> </w:t>
      </w:r>
      <w:r w:rsidRPr="0071291C">
        <w:rPr>
          <w:rFonts w:ascii="宋体" w:eastAsia="宋体" w:hAnsi="宋体" w:cs="宋体" w:hint="eastAsia"/>
          <w:color w:val="000000"/>
          <w:szCs w:val="21"/>
        </w:rPr>
        <w:t>政治学研究的方法</w:t>
      </w:r>
      <w:bookmarkEnd w:id="24"/>
      <w:bookmarkEnd w:id="25"/>
      <w:bookmarkEnd w:id="26"/>
      <w:r w:rsidRPr="0071291C">
        <w:rPr>
          <w:rFonts w:ascii="宋体" w:eastAsia="宋体" w:hAnsi="宋体" w:cs="宋体" w:hint="eastAsia"/>
          <w:color w:val="000000"/>
          <w:szCs w:val="21"/>
        </w:rPr>
        <w:t>和意义</w:t>
      </w:r>
    </w:p>
    <w:p w:rsidR="0071291C" w:rsidRPr="0071291C" w:rsidRDefault="0071291C" w:rsidP="0071291C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bookmarkStart w:id="27" w:name="_Toc102846218"/>
      <w:bookmarkStart w:id="28" w:name="_Toc102847063"/>
      <w:bookmarkStart w:id="29" w:name="_Toc102849231"/>
      <w:r w:rsidRPr="0071291C">
        <w:rPr>
          <w:rFonts w:ascii="宋体" w:eastAsia="宋体" w:hAnsi="宋体" w:cs="宋体" w:hint="eastAsia"/>
          <w:color w:val="000000"/>
          <w:szCs w:val="21"/>
        </w:rPr>
        <w:t>一、</w:t>
      </w:r>
      <w:bookmarkStart w:id="30" w:name="_Toc102846219"/>
      <w:bookmarkStart w:id="31" w:name="_Toc102847064"/>
      <w:bookmarkStart w:id="32" w:name="_Toc102849232"/>
      <w:bookmarkEnd w:id="27"/>
      <w:bookmarkEnd w:id="28"/>
      <w:bookmarkEnd w:id="29"/>
      <w:r w:rsidRPr="0071291C">
        <w:rPr>
          <w:rFonts w:ascii="宋体" w:eastAsia="宋体" w:hAnsi="宋体" w:cs="宋体" w:hint="eastAsia"/>
          <w:color w:val="000000"/>
          <w:szCs w:val="21"/>
        </w:rPr>
        <w:t>政治学的研究方法</w:t>
      </w:r>
      <w:bookmarkEnd w:id="30"/>
      <w:bookmarkEnd w:id="31"/>
      <w:bookmarkEnd w:id="32"/>
    </w:p>
    <w:p w:rsidR="0055143E" w:rsidRPr="0071291C" w:rsidRDefault="0071291C" w:rsidP="0071291C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bookmarkStart w:id="33" w:name="_Toc102846220"/>
      <w:bookmarkStart w:id="34" w:name="_Toc102847065"/>
      <w:bookmarkStart w:id="35" w:name="_Toc102849233"/>
      <w:r w:rsidRPr="0071291C">
        <w:rPr>
          <w:rFonts w:ascii="宋体" w:eastAsia="宋体" w:hAnsi="宋体" w:cs="宋体" w:hint="eastAsia"/>
          <w:color w:val="000000"/>
          <w:szCs w:val="21"/>
        </w:rPr>
        <w:t>二、学习、研究政治学的意义</w:t>
      </w:r>
      <w:bookmarkEnd w:id="33"/>
      <w:bookmarkEnd w:id="34"/>
      <w:bookmarkEnd w:id="35"/>
    </w:p>
    <w:p w:rsidR="002A7568" w:rsidRDefault="002A7568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F271FD" w:rsidRDefault="00F271FD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讲授法；案例法；讨论法</w:t>
      </w:r>
    </w:p>
    <w:p w:rsidR="002A7568" w:rsidRDefault="002A7568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66124C" w:rsidRPr="00313A87" w:rsidRDefault="0055143E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课堂问答</w:t>
      </w:r>
    </w:p>
    <w:p w:rsidR="00FC24B5" w:rsidRPr="00313A87" w:rsidRDefault="00FC24B5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FC24B5" w:rsidRDefault="00FC24B5" w:rsidP="008054F8">
      <w:pPr>
        <w:widowControl/>
        <w:spacing w:beforeLines="50" w:afterLines="50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71291C">
        <w:rPr>
          <w:rFonts w:ascii="黑体" w:eastAsia="黑体" w:hAnsi="黑体" w:cs="Times New Roman" w:hint="eastAsia"/>
          <w:b/>
          <w:sz w:val="24"/>
          <w:szCs w:val="24"/>
        </w:rPr>
        <w:t>国家政权</w:t>
      </w:r>
    </w:p>
    <w:p w:rsidR="00A92D5B" w:rsidRDefault="00A92D5B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110E6D" w:rsidRPr="00E10AE7" w:rsidRDefault="00135D2A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理解</w:t>
      </w:r>
      <w:r w:rsidR="00535DE7">
        <w:rPr>
          <w:rFonts w:ascii="宋体" w:eastAsia="宋体" w:hAnsi="宋体" w:cs="宋体" w:hint="eastAsia"/>
          <w:color w:val="000000"/>
          <w:kern w:val="0"/>
          <w:szCs w:val="21"/>
        </w:rPr>
        <w:t>国家的概念、起源和历史类型；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="00535DE7">
        <w:rPr>
          <w:rFonts w:ascii="宋体" w:eastAsia="宋体" w:hAnsi="宋体" w:cs="宋体" w:hint="eastAsia"/>
          <w:color w:val="000000"/>
          <w:kern w:val="0"/>
          <w:szCs w:val="21"/>
        </w:rPr>
        <w:t>国家的本质和职能；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了解国家政权组织形式和国家结构形式；</w:t>
      </w:r>
      <w:r w:rsidR="00535DE7">
        <w:rPr>
          <w:rFonts w:ascii="宋体" w:eastAsia="宋体" w:hAnsi="宋体" w:cs="宋体" w:hint="eastAsia"/>
          <w:color w:val="000000"/>
          <w:kern w:val="0"/>
          <w:szCs w:val="21"/>
        </w:rPr>
        <w:t>掌握社会主义中国的国家性质。</w:t>
      </w:r>
    </w:p>
    <w:p w:rsidR="00A92D5B" w:rsidRDefault="00A92D5B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110E6D" w:rsidRPr="00E10AE7" w:rsidRDefault="00535DE7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国家的本质和国家的消亡；社会主义中国的国家性质。</w:t>
      </w:r>
    </w:p>
    <w:p w:rsidR="00A92D5B" w:rsidRDefault="00A92D5B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FC4A34" w:rsidRPr="00FC4A34" w:rsidRDefault="00FC4A34" w:rsidP="00FC4A34">
      <w:pPr>
        <w:kinsoku w:val="0"/>
        <w:overflowPunct w:val="0"/>
        <w:spacing w:line="360" w:lineRule="exact"/>
        <w:ind w:right="8"/>
        <w:jc w:val="center"/>
        <w:rPr>
          <w:rFonts w:ascii="宋体" w:eastAsia="宋体" w:hAnsi="宋体" w:cs="宋体"/>
          <w:color w:val="000000"/>
          <w:szCs w:val="21"/>
        </w:rPr>
      </w:pPr>
      <w:r w:rsidRPr="00FC4A34">
        <w:rPr>
          <w:rFonts w:ascii="宋体" w:eastAsia="宋体" w:hAnsi="宋体" w:cs="宋体" w:hint="eastAsia"/>
          <w:color w:val="000000"/>
          <w:szCs w:val="21"/>
        </w:rPr>
        <w:t>第一节</w:t>
      </w:r>
      <w:r w:rsidR="00EC4BD6">
        <w:rPr>
          <w:rFonts w:ascii="宋体" w:eastAsia="宋体" w:hAnsi="宋体" w:cs="宋体" w:hint="eastAsia"/>
          <w:color w:val="000000"/>
          <w:szCs w:val="21"/>
        </w:rPr>
        <w:t xml:space="preserve"> </w:t>
      </w:r>
      <w:r w:rsidRPr="00FC4A34">
        <w:rPr>
          <w:rFonts w:ascii="宋体" w:eastAsia="宋体" w:hAnsi="宋体" w:cs="宋体" w:hint="eastAsia"/>
          <w:color w:val="000000"/>
          <w:szCs w:val="21"/>
        </w:rPr>
        <w:t>国家的</w:t>
      </w:r>
      <w:r w:rsidR="00535DE7">
        <w:rPr>
          <w:rFonts w:ascii="宋体" w:eastAsia="宋体" w:hAnsi="宋体" w:cs="宋体" w:hint="eastAsia"/>
          <w:color w:val="000000"/>
          <w:szCs w:val="21"/>
        </w:rPr>
        <w:t>概念、</w:t>
      </w:r>
      <w:r w:rsidRPr="00FC4A34">
        <w:rPr>
          <w:rFonts w:ascii="宋体" w:eastAsia="宋体" w:hAnsi="宋体" w:cs="宋体" w:hint="eastAsia"/>
          <w:color w:val="000000"/>
          <w:szCs w:val="21"/>
        </w:rPr>
        <w:t>起源</w:t>
      </w:r>
      <w:r w:rsidR="00535DE7">
        <w:rPr>
          <w:rFonts w:ascii="宋体" w:eastAsia="宋体" w:hAnsi="宋体" w:cs="宋体" w:hint="eastAsia"/>
          <w:color w:val="000000"/>
          <w:szCs w:val="21"/>
        </w:rPr>
        <w:t>和本质</w:t>
      </w:r>
    </w:p>
    <w:p w:rsidR="00FC4A34" w:rsidRPr="00FC4A34" w:rsidRDefault="00FC4A34" w:rsidP="00FC4A34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FC4A34">
        <w:rPr>
          <w:rFonts w:ascii="宋体" w:eastAsia="宋体" w:hAnsi="宋体" w:cs="宋体" w:hint="eastAsia"/>
          <w:color w:val="000000"/>
          <w:szCs w:val="21"/>
        </w:rPr>
        <w:lastRenderedPageBreak/>
        <w:t>一、国家的概念</w:t>
      </w:r>
    </w:p>
    <w:p w:rsidR="00FC4A34" w:rsidRDefault="00FC4A34" w:rsidP="00FC4A34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FC4A34">
        <w:rPr>
          <w:rFonts w:ascii="宋体" w:eastAsia="宋体" w:hAnsi="宋体" w:cs="宋体" w:hint="eastAsia"/>
          <w:color w:val="000000"/>
          <w:szCs w:val="21"/>
        </w:rPr>
        <w:t>二、国家的起源</w:t>
      </w:r>
    </w:p>
    <w:p w:rsidR="00FA5AE1" w:rsidRDefault="00FA5AE1" w:rsidP="00FC4A34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三、国家的本质</w:t>
      </w:r>
    </w:p>
    <w:p w:rsidR="00FC4A34" w:rsidRPr="00FC4A34" w:rsidRDefault="00FA5AE1" w:rsidP="00FA5AE1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四、</w:t>
      </w:r>
      <w:r w:rsidRPr="00FC4A34">
        <w:rPr>
          <w:rFonts w:ascii="宋体" w:eastAsia="宋体" w:hAnsi="宋体" w:cs="宋体" w:hint="eastAsia"/>
          <w:color w:val="000000"/>
          <w:szCs w:val="21"/>
        </w:rPr>
        <w:t>社会主义</w:t>
      </w:r>
      <w:r>
        <w:rPr>
          <w:rFonts w:ascii="宋体" w:eastAsia="宋体" w:hAnsi="宋体" w:cs="宋体" w:hint="eastAsia"/>
          <w:color w:val="000000"/>
          <w:szCs w:val="21"/>
        </w:rPr>
        <w:t>中国的</w:t>
      </w:r>
      <w:r w:rsidRPr="00FC4A34">
        <w:rPr>
          <w:rFonts w:ascii="宋体" w:eastAsia="宋体" w:hAnsi="宋体" w:cs="宋体" w:hint="eastAsia"/>
          <w:color w:val="000000"/>
          <w:szCs w:val="21"/>
        </w:rPr>
        <w:t>国家</w:t>
      </w:r>
      <w:r>
        <w:rPr>
          <w:rFonts w:ascii="宋体" w:eastAsia="宋体" w:hAnsi="宋体" w:cs="宋体" w:hint="eastAsia"/>
          <w:color w:val="000000"/>
          <w:szCs w:val="21"/>
        </w:rPr>
        <w:t>性质</w:t>
      </w:r>
    </w:p>
    <w:p w:rsidR="00FC4A34" w:rsidRPr="00FC4A34" w:rsidRDefault="00FC4A34" w:rsidP="00FC4A34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FC4A34">
        <w:rPr>
          <w:rFonts w:ascii="宋体" w:eastAsia="宋体" w:hAnsi="宋体" w:cs="宋体" w:hint="eastAsia"/>
          <w:color w:val="000000"/>
          <w:szCs w:val="21"/>
        </w:rPr>
        <w:t>第二节</w:t>
      </w:r>
      <w:r w:rsidR="00EC4BD6">
        <w:rPr>
          <w:rFonts w:ascii="宋体" w:eastAsia="宋体" w:hAnsi="宋体" w:cs="宋体" w:hint="eastAsia"/>
          <w:color w:val="000000"/>
          <w:szCs w:val="21"/>
        </w:rPr>
        <w:t xml:space="preserve"> </w:t>
      </w:r>
      <w:r w:rsidR="00FA5AE1">
        <w:rPr>
          <w:rFonts w:ascii="宋体" w:eastAsia="宋体" w:hAnsi="宋体" w:cs="宋体" w:hint="eastAsia"/>
          <w:color w:val="000000"/>
          <w:szCs w:val="21"/>
        </w:rPr>
        <w:t>国家的</w:t>
      </w:r>
      <w:r w:rsidRPr="00FC4A34">
        <w:rPr>
          <w:rFonts w:ascii="宋体" w:eastAsia="宋体" w:hAnsi="宋体" w:cs="宋体" w:hint="eastAsia"/>
          <w:color w:val="000000"/>
          <w:szCs w:val="21"/>
        </w:rPr>
        <w:t>职能</w:t>
      </w:r>
    </w:p>
    <w:p w:rsidR="00FC4A34" w:rsidRPr="00FC4A34" w:rsidRDefault="00FA5AE1" w:rsidP="00FC4A34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一、国家的内部职能和外部职能</w:t>
      </w:r>
    </w:p>
    <w:p w:rsidR="00FC4A34" w:rsidRDefault="00FA5AE1" w:rsidP="00135D2A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二、</w:t>
      </w:r>
      <w:r w:rsidR="00FC4A34" w:rsidRPr="00FC4A34">
        <w:rPr>
          <w:rFonts w:ascii="宋体" w:eastAsia="宋体" w:hAnsi="宋体" w:cs="宋体" w:hint="eastAsia"/>
          <w:color w:val="000000"/>
          <w:szCs w:val="21"/>
        </w:rPr>
        <w:t>国家的</w:t>
      </w:r>
      <w:r>
        <w:rPr>
          <w:rFonts w:ascii="宋体" w:eastAsia="宋体" w:hAnsi="宋体" w:cs="宋体" w:hint="eastAsia"/>
          <w:color w:val="000000"/>
          <w:szCs w:val="21"/>
        </w:rPr>
        <w:t>政治</w:t>
      </w:r>
      <w:r w:rsidR="00FC4A34" w:rsidRPr="00FC4A34">
        <w:rPr>
          <w:rFonts w:ascii="宋体" w:eastAsia="宋体" w:hAnsi="宋体" w:cs="宋体" w:hint="eastAsia"/>
          <w:color w:val="000000"/>
          <w:szCs w:val="21"/>
        </w:rPr>
        <w:t>职能</w:t>
      </w:r>
      <w:r>
        <w:rPr>
          <w:rFonts w:ascii="宋体" w:eastAsia="宋体" w:hAnsi="宋体" w:cs="宋体" w:hint="eastAsia"/>
          <w:color w:val="000000"/>
          <w:szCs w:val="21"/>
        </w:rPr>
        <w:t>和社会职能</w:t>
      </w:r>
    </w:p>
    <w:p w:rsidR="00135D2A" w:rsidRDefault="00135D2A" w:rsidP="00135D2A">
      <w:pPr>
        <w:kinsoku w:val="0"/>
        <w:overflowPunct w:val="0"/>
        <w:spacing w:line="360" w:lineRule="exact"/>
        <w:ind w:firstLineChars="200" w:firstLine="420"/>
        <w:jc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第三节</w:t>
      </w:r>
      <w:r w:rsidR="00EC4BD6"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szCs w:val="21"/>
        </w:rPr>
        <w:t>国家权力与国家形式</w:t>
      </w:r>
    </w:p>
    <w:p w:rsidR="00135D2A" w:rsidRPr="00135D2A" w:rsidRDefault="00135D2A" w:rsidP="00135D2A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一、</w:t>
      </w:r>
      <w:r w:rsidRPr="00135D2A">
        <w:rPr>
          <w:rFonts w:ascii="宋体" w:eastAsia="宋体" w:hAnsi="宋体" w:cs="宋体"/>
          <w:color w:val="000000"/>
          <w:szCs w:val="21"/>
        </w:rPr>
        <w:t>国家权力的含义和特征</w:t>
      </w:r>
    </w:p>
    <w:p w:rsidR="00135D2A" w:rsidRDefault="00135D2A" w:rsidP="00135D2A">
      <w:pPr>
        <w:kinsoku w:val="0"/>
        <w:overflowPunct w:val="0"/>
        <w:spacing w:line="360" w:lineRule="exact"/>
        <w:ind w:left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二、国家政权组织形式</w:t>
      </w:r>
    </w:p>
    <w:p w:rsidR="00135D2A" w:rsidRPr="00135D2A" w:rsidRDefault="00135D2A" w:rsidP="00135D2A">
      <w:pPr>
        <w:kinsoku w:val="0"/>
        <w:overflowPunct w:val="0"/>
        <w:spacing w:line="360" w:lineRule="exact"/>
        <w:ind w:left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三、国家结构形式</w:t>
      </w:r>
    </w:p>
    <w:p w:rsidR="00FC4A34" w:rsidRPr="00FC4A34" w:rsidRDefault="00EC4BD6" w:rsidP="00FC4A34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第四</w:t>
      </w:r>
      <w:r w:rsidR="00FC4A34" w:rsidRPr="00FC4A34">
        <w:rPr>
          <w:rFonts w:ascii="宋体" w:eastAsia="宋体" w:hAnsi="宋体" w:cs="宋体" w:hint="eastAsia"/>
          <w:color w:val="000000"/>
          <w:szCs w:val="21"/>
        </w:rPr>
        <w:t>节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 w:rsidR="00FC4A34" w:rsidRPr="00FC4A34">
        <w:rPr>
          <w:rFonts w:ascii="宋体" w:eastAsia="宋体" w:hAnsi="宋体" w:cs="宋体" w:hint="eastAsia"/>
          <w:color w:val="000000"/>
          <w:szCs w:val="21"/>
        </w:rPr>
        <w:t>国家的历史类型</w:t>
      </w:r>
      <w:r w:rsidR="00535DE7">
        <w:rPr>
          <w:rFonts w:ascii="宋体" w:eastAsia="宋体" w:hAnsi="宋体" w:cs="宋体" w:hint="eastAsia"/>
          <w:color w:val="000000"/>
          <w:szCs w:val="21"/>
        </w:rPr>
        <w:t>及消亡</w:t>
      </w:r>
    </w:p>
    <w:p w:rsidR="00FC4A34" w:rsidRPr="00FC4A34" w:rsidRDefault="00FA5AE1" w:rsidP="00FA5AE1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一、</w:t>
      </w:r>
      <w:r w:rsidR="00FC4A34" w:rsidRPr="00FC4A34">
        <w:rPr>
          <w:rFonts w:ascii="宋体" w:eastAsia="宋体" w:hAnsi="宋体" w:cs="宋体" w:hint="eastAsia"/>
          <w:color w:val="000000"/>
          <w:szCs w:val="21"/>
        </w:rPr>
        <w:t>国家</w:t>
      </w:r>
      <w:r w:rsidR="00535DE7">
        <w:rPr>
          <w:rFonts w:ascii="宋体" w:eastAsia="宋体" w:hAnsi="宋体" w:cs="宋体" w:hint="eastAsia"/>
          <w:color w:val="000000"/>
          <w:szCs w:val="21"/>
        </w:rPr>
        <w:t>的历史类型</w:t>
      </w:r>
    </w:p>
    <w:p w:rsidR="00110E6D" w:rsidRPr="00EB15BE" w:rsidRDefault="00535DE7" w:rsidP="00EB15BE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三、</w:t>
      </w:r>
      <w:r w:rsidR="00FC4A34" w:rsidRPr="00FC4A34">
        <w:rPr>
          <w:rFonts w:ascii="宋体" w:eastAsia="宋体" w:hAnsi="宋体" w:cs="宋体" w:hint="eastAsia"/>
          <w:color w:val="000000"/>
          <w:szCs w:val="21"/>
        </w:rPr>
        <w:t>国家</w:t>
      </w:r>
      <w:r>
        <w:rPr>
          <w:rFonts w:ascii="宋体" w:eastAsia="宋体" w:hAnsi="宋体" w:cs="宋体" w:hint="eastAsia"/>
          <w:color w:val="000000"/>
          <w:szCs w:val="21"/>
        </w:rPr>
        <w:t>的消亡</w:t>
      </w:r>
    </w:p>
    <w:p w:rsidR="00A92D5B" w:rsidRDefault="00A92D5B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F271FD" w:rsidRDefault="00F271FD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讲授法；案例法；讨论法</w:t>
      </w:r>
    </w:p>
    <w:p w:rsidR="00A92D5B" w:rsidRDefault="00A92D5B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E10AE7" w:rsidRDefault="00EB15BE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课堂问答</w:t>
      </w:r>
    </w:p>
    <w:p w:rsidR="00FC24B5" w:rsidRDefault="00FC24B5" w:rsidP="008054F8">
      <w:pPr>
        <w:widowControl/>
        <w:spacing w:beforeLines="50" w:afterLines="50"/>
        <w:ind w:firstLineChars="200" w:firstLine="420"/>
        <w:jc w:val="left"/>
      </w:pPr>
    </w:p>
    <w:p w:rsidR="00A92D5B" w:rsidRDefault="00A92D5B" w:rsidP="008054F8">
      <w:pPr>
        <w:widowControl/>
        <w:spacing w:beforeLines="50" w:afterLines="50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EB15BE">
        <w:rPr>
          <w:rFonts w:ascii="黑体" w:eastAsia="黑体" w:hAnsi="黑体" w:cs="Times New Roman" w:hint="eastAsia"/>
          <w:b/>
          <w:sz w:val="24"/>
          <w:szCs w:val="24"/>
        </w:rPr>
        <w:t>政治权力</w:t>
      </w:r>
    </w:p>
    <w:p w:rsidR="00A92D5B" w:rsidRDefault="00A92D5B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AB3FA3" w:rsidRPr="00974B64" w:rsidRDefault="001B32F1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了解政治权力的含义、特征</w:t>
      </w:r>
      <w:r w:rsidR="00EC7BB8">
        <w:rPr>
          <w:rFonts w:ascii="宋体" w:eastAsia="宋体" w:hAnsi="宋体"/>
          <w:szCs w:val="21"/>
        </w:rPr>
        <w:t>、类型和运行过程；掌握</w:t>
      </w:r>
      <w:r>
        <w:rPr>
          <w:rFonts w:ascii="宋体" w:eastAsia="宋体" w:hAnsi="宋体"/>
          <w:szCs w:val="21"/>
        </w:rPr>
        <w:t>政治权力的基础</w:t>
      </w:r>
      <w:r w:rsidR="00EC7BB8">
        <w:rPr>
          <w:rFonts w:ascii="宋体" w:eastAsia="宋体" w:hAnsi="宋体"/>
          <w:szCs w:val="21"/>
        </w:rPr>
        <w:t>和作用；理解政治权力合法性的内涵、基础、获得与维持。</w:t>
      </w:r>
    </w:p>
    <w:p w:rsidR="00A92D5B" w:rsidRDefault="00A92D5B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854DE6" w:rsidRDefault="00EC7BB8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政治权力的基础和作用；政治权力合法性的基础</w:t>
      </w:r>
    </w:p>
    <w:p w:rsidR="00A92D5B" w:rsidRDefault="00A92D5B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EB15BE" w:rsidRPr="00EB15BE" w:rsidRDefault="00EB15BE" w:rsidP="00EB15BE">
      <w:pPr>
        <w:kinsoku w:val="0"/>
        <w:overflowPunct w:val="0"/>
        <w:spacing w:line="360" w:lineRule="exact"/>
        <w:ind w:right="57"/>
        <w:jc w:val="center"/>
        <w:rPr>
          <w:rFonts w:ascii="宋体" w:eastAsia="宋体" w:hAnsi="宋体" w:cs="宋体"/>
          <w:bCs/>
          <w:color w:val="000000"/>
          <w:szCs w:val="21"/>
        </w:rPr>
      </w:pPr>
      <w:r w:rsidRPr="00EB15BE">
        <w:rPr>
          <w:rFonts w:ascii="宋体" w:eastAsia="宋体" w:hAnsi="宋体" w:cs="宋体" w:hint="eastAsia"/>
          <w:bCs/>
          <w:color w:val="000000"/>
          <w:szCs w:val="21"/>
        </w:rPr>
        <w:t>第一节</w:t>
      </w:r>
      <w:r w:rsidR="00EC4BD6">
        <w:rPr>
          <w:rFonts w:ascii="宋体" w:eastAsia="宋体" w:hAnsi="宋体" w:hint="eastAsia"/>
          <w:bCs/>
          <w:color w:val="000000"/>
          <w:szCs w:val="21"/>
        </w:rPr>
        <w:t xml:space="preserve"> </w:t>
      </w:r>
      <w:r w:rsidRPr="00EB15BE">
        <w:rPr>
          <w:rFonts w:ascii="宋体" w:eastAsia="宋体" w:hAnsi="宋体" w:cs="宋体" w:hint="eastAsia"/>
          <w:bCs/>
          <w:color w:val="000000"/>
          <w:szCs w:val="21"/>
        </w:rPr>
        <w:t>政治权力</w:t>
      </w:r>
      <w:r w:rsidR="00BE38A9">
        <w:rPr>
          <w:rFonts w:ascii="宋体" w:eastAsia="宋体" w:hAnsi="宋体" w:cs="宋体" w:hint="eastAsia"/>
          <w:bCs/>
          <w:color w:val="000000"/>
          <w:szCs w:val="21"/>
        </w:rPr>
        <w:t>概述</w:t>
      </w:r>
    </w:p>
    <w:p w:rsidR="00EB15BE" w:rsidRPr="00EB15BE" w:rsidRDefault="00EB15BE" w:rsidP="00EB15BE">
      <w:pPr>
        <w:kinsoku w:val="0"/>
        <w:overflowPunct w:val="0"/>
        <w:spacing w:line="360" w:lineRule="exact"/>
        <w:ind w:right="57" w:firstLineChars="200" w:firstLine="420"/>
        <w:rPr>
          <w:rFonts w:ascii="宋体" w:eastAsia="宋体" w:hAnsi="宋体" w:cs="宋体"/>
          <w:bCs/>
          <w:color w:val="000000"/>
          <w:szCs w:val="21"/>
        </w:rPr>
      </w:pPr>
      <w:r w:rsidRPr="00EB15BE">
        <w:rPr>
          <w:rFonts w:ascii="宋体" w:eastAsia="宋体" w:hAnsi="宋体" w:cs="宋体" w:hint="eastAsia"/>
          <w:color w:val="000000"/>
          <w:szCs w:val="21"/>
        </w:rPr>
        <w:t>一、</w:t>
      </w:r>
      <w:r w:rsidRPr="00EB15BE">
        <w:rPr>
          <w:rFonts w:ascii="宋体" w:eastAsia="宋体" w:hAnsi="宋体" w:cs="宋体" w:hint="eastAsia"/>
          <w:bCs/>
          <w:color w:val="000000"/>
          <w:szCs w:val="21"/>
        </w:rPr>
        <w:t>政治权力的含义及特征</w:t>
      </w:r>
    </w:p>
    <w:p w:rsidR="00EB15BE" w:rsidRPr="00EB15BE" w:rsidRDefault="00EB15BE" w:rsidP="00EB15BE">
      <w:pPr>
        <w:kinsoku w:val="0"/>
        <w:overflowPunct w:val="0"/>
        <w:spacing w:line="360" w:lineRule="exact"/>
        <w:ind w:right="57" w:firstLineChars="200" w:firstLine="420"/>
        <w:rPr>
          <w:rFonts w:ascii="宋体" w:eastAsia="宋体" w:hAnsi="宋体" w:cs="宋体"/>
          <w:bCs/>
          <w:color w:val="000000"/>
          <w:szCs w:val="21"/>
        </w:rPr>
      </w:pPr>
      <w:r w:rsidRPr="00EB15BE">
        <w:rPr>
          <w:rFonts w:ascii="宋体" w:eastAsia="宋体" w:hAnsi="宋体" w:cs="宋体" w:hint="eastAsia"/>
          <w:bCs/>
          <w:color w:val="000000"/>
          <w:szCs w:val="21"/>
        </w:rPr>
        <w:t>二、政治权力的基础</w:t>
      </w:r>
    </w:p>
    <w:p w:rsidR="00EB15BE" w:rsidRPr="00EB15BE" w:rsidRDefault="00EB15BE" w:rsidP="00EB15BE">
      <w:pPr>
        <w:kinsoku w:val="0"/>
        <w:overflowPunct w:val="0"/>
        <w:spacing w:line="360" w:lineRule="exact"/>
        <w:ind w:right="57" w:firstLineChars="200" w:firstLine="420"/>
        <w:rPr>
          <w:rFonts w:ascii="宋体" w:eastAsia="宋体" w:hAnsi="宋体" w:cs="宋体"/>
          <w:bCs/>
          <w:color w:val="000000"/>
          <w:szCs w:val="21"/>
        </w:rPr>
      </w:pPr>
      <w:r w:rsidRPr="00EB15BE">
        <w:rPr>
          <w:rFonts w:ascii="宋体" w:eastAsia="宋体" w:hAnsi="宋体" w:cs="宋体" w:hint="eastAsia"/>
          <w:bCs/>
          <w:color w:val="000000"/>
          <w:szCs w:val="21"/>
        </w:rPr>
        <w:t>三、政治权力的类型</w:t>
      </w:r>
    </w:p>
    <w:p w:rsidR="00EB15BE" w:rsidRPr="00EB15BE" w:rsidRDefault="00EB15BE" w:rsidP="00EB15BE">
      <w:pPr>
        <w:kinsoku w:val="0"/>
        <w:overflowPunct w:val="0"/>
        <w:spacing w:line="360" w:lineRule="exact"/>
        <w:ind w:right="57" w:firstLineChars="200" w:firstLine="420"/>
        <w:rPr>
          <w:rFonts w:ascii="宋体" w:eastAsia="宋体" w:hAnsi="宋体" w:cs="宋体"/>
          <w:bCs/>
          <w:color w:val="000000"/>
          <w:szCs w:val="21"/>
        </w:rPr>
      </w:pPr>
      <w:r w:rsidRPr="00EB15BE">
        <w:rPr>
          <w:rFonts w:ascii="宋体" w:eastAsia="宋体" w:hAnsi="宋体" w:cs="宋体" w:hint="eastAsia"/>
          <w:bCs/>
          <w:color w:val="000000"/>
          <w:szCs w:val="21"/>
        </w:rPr>
        <w:t>四、政治权力的作用</w:t>
      </w:r>
    </w:p>
    <w:p w:rsidR="00EB15BE" w:rsidRPr="00EB15BE" w:rsidRDefault="00EB15BE" w:rsidP="00EB15BE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EB15BE">
        <w:rPr>
          <w:rFonts w:ascii="宋体" w:eastAsia="宋体" w:hAnsi="宋体" w:cs="宋体" w:hint="eastAsia"/>
          <w:color w:val="000000"/>
          <w:szCs w:val="21"/>
        </w:rPr>
        <w:t>第二节</w:t>
      </w:r>
      <w:r w:rsidRPr="00EB15BE">
        <w:rPr>
          <w:rFonts w:ascii="宋体" w:eastAsia="宋体" w:hAnsi="宋体" w:cs="宋体"/>
          <w:color w:val="000000"/>
          <w:szCs w:val="21"/>
        </w:rPr>
        <w:t xml:space="preserve"> </w:t>
      </w:r>
      <w:r w:rsidRPr="00EB15BE">
        <w:rPr>
          <w:rFonts w:ascii="宋体" w:eastAsia="宋体" w:hAnsi="宋体" w:cs="宋体" w:hint="eastAsia"/>
          <w:color w:val="000000"/>
          <w:szCs w:val="21"/>
        </w:rPr>
        <w:t>政治权力的合法性</w:t>
      </w:r>
    </w:p>
    <w:p w:rsidR="00EB15BE" w:rsidRPr="00EB15BE" w:rsidRDefault="00EB15BE" w:rsidP="00EB15BE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EB15BE">
        <w:rPr>
          <w:rFonts w:ascii="宋体" w:eastAsia="宋体" w:hAnsi="宋体" w:cs="宋体" w:hint="eastAsia"/>
          <w:color w:val="000000"/>
          <w:szCs w:val="21"/>
        </w:rPr>
        <w:t>一、政治权力合法性的内涵</w:t>
      </w:r>
    </w:p>
    <w:p w:rsidR="00EB15BE" w:rsidRPr="00EB15BE" w:rsidRDefault="00EB15BE" w:rsidP="00EB15BE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EB15BE">
        <w:rPr>
          <w:rFonts w:ascii="宋体" w:eastAsia="宋体" w:hAnsi="宋体" w:cs="宋体" w:hint="eastAsia"/>
          <w:color w:val="000000"/>
          <w:szCs w:val="21"/>
        </w:rPr>
        <w:t>二、政治权力合法性的基础</w:t>
      </w:r>
    </w:p>
    <w:p w:rsidR="00EB15BE" w:rsidRPr="00EB15BE" w:rsidRDefault="00EB15BE" w:rsidP="00EB15BE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EB15BE">
        <w:rPr>
          <w:rFonts w:ascii="宋体" w:eastAsia="宋体" w:hAnsi="宋体" w:cs="宋体" w:hint="eastAsia"/>
          <w:color w:val="000000"/>
          <w:szCs w:val="21"/>
        </w:rPr>
        <w:t>三、政治权力合法性的获得和维持</w:t>
      </w:r>
    </w:p>
    <w:p w:rsidR="00EB15BE" w:rsidRPr="00EB15BE" w:rsidRDefault="00EB15BE" w:rsidP="00EB15BE">
      <w:pPr>
        <w:kinsoku w:val="0"/>
        <w:overflowPunct w:val="0"/>
        <w:spacing w:line="360" w:lineRule="exact"/>
        <w:ind w:right="57"/>
        <w:jc w:val="center"/>
        <w:rPr>
          <w:rFonts w:ascii="宋体" w:eastAsia="宋体" w:hAnsi="宋体" w:cs="宋体"/>
          <w:bCs/>
          <w:color w:val="000000"/>
          <w:szCs w:val="21"/>
        </w:rPr>
      </w:pPr>
      <w:r w:rsidRPr="00EB15BE">
        <w:rPr>
          <w:rFonts w:ascii="宋体" w:eastAsia="宋体" w:hAnsi="宋体" w:cs="宋体" w:hint="eastAsia"/>
          <w:bCs/>
          <w:color w:val="000000"/>
          <w:szCs w:val="21"/>
        </w:rPr>
        <w:lastRenderedPageBreak/>
        <w:t>第三节</w:t>
      </w:r>
      <w:r w:rsidR="00EC4BD6">
        <w:rPr>
          <w:rFonts w:ascii="宋体" w:eastAsia="宋体" w:hAnsi="宋体"/>
          <w:bCs/>
          <w:color w:val="000000"/>
          <w:szCs w:val="21"/>
        </w:rPr>
        <w:t xml:space="preserve"> </w:t>
      </w:r>
      <w:r w:rsidRPr="00EB15BE">
        <w:rPr>
          <w:rFonts w:ascii="宋体" w:eastAsia="宋体" w:hAnsi="宋体" w:cs="宋体" w:hint="eastAsia"/>
          <w:bCs/>
          <w:color w:val="000000"/>
          <w:szCs w:val="21"/>
        </w:rPr>
        <w:t>政治权力的运行</w:t>
      </w:r>
    </w:p>
    <w:p w:rsidR="00EB15BE" w:rsidRPr="00EB15BE" w:rsidRDefault="00EB15BE" w:rsidP="00EB15BE">
      <w:pPr>
        <w:kinsoku w:val="0"/>
        <w:overflowPunct w:val="0"/>
        <w:spacing w:line="360" w:lineRule="exact"/>
        <w:ind w:right="57" w:firstLineChars="200" w:firstLine="420"/>
        <w:rPr>
          <w:rFonts w:ascii="宋体" w:eastAsia="宋体" w:hAnsi="宋体" w:cs="宋体"/>
          <w:bCs/>
          <w:color w:val="000000"/>
          <w:szCs w:val="21"/>
        </w:rPr>
      </w:pPr>
      <w:r w:rsidRPr="00EB15BE">
        <w:rPr>
          <w:rFonts w:ascii="宋体" w:eastAsia="宋体" w:hAnsi="宋体" w:cs="宋体" w:hint="eastAsia"/>
          <w:bCs/>
          <w:color w:val="000000"/>
          <w:szCs w:val="21"/>
        </w:rPr>
        <w:t>一、政治权力运行的要素</w:t>
      </w:r>
    </w:p>
    <w:p w:rsidR="00EB15BE" w:rsidRPr="00EB15BE" w:rsidRDefault="00EB15BE" w:rsidP="00EB15BE">
      <w:pPr>
        <w:kinsoku w:val="0"/>
        <w:overflowPunct w:val="0"/>
        <w:spacing w:line="360" w:lineRule="exact"/>
        <w:ind w:right="57" w:firstLineChars="200" w:firstLine="420"/>
        <w:rPr>
          <w:rFonts w:ascii="宋体" w:eastAsia="宋体" w:hAnsi="宋体" w:cs="宋体"/>
          <w:bCs/>
          <w:color w:val="000000"/>
          <w:szCs w:val="21"/>
        </w:rPr>
      </w:pPr>
      <w:r w:rsidRPr="00EB15BE">
        <w:rPr>
          <w:rFonts w:ascii="宋体" w:eastAsia="宋体" w:hAnsi="宋体" w:cs="宋体" w:hint="eastAsia"/>
          <w:bCs/>
          <w:color w:val="000000"/>
          <w:szCs w:val="21"/>
        </w:rPr>
        <w:t>二、政治权力运行的原则</w:t>
      </w:r>
    </w:p>
    <w:p w:rsidR="00EB15BE" w:rsidRPr="00EB15BE" w:rsidRDefault="00EB15BE" w:rsidP="00EB15BE">
      <w:pPr>
        <w:kinsoku w:val="0"/>
        <w:overflowPunct w:val="0"/>
        <w:spacing w:line="360" w:lineRule="exact"/>
        <w:ind w:right="57" w:firstLineChars="200" w:firstLine="420"/>
        <w:rPr>
          <w:rFonts w:ascii="宋体" w:eastAsia="宋体" w:hAnsi="宋体" w:cs="宋体"/>
          <w:bCs/>
          <w:color w:val="000000"/>
          <w:szCs w:val="21"/>
        </w:rPr>
      </w:pPr>
      <w:r w:rsidRPr="00EB15BE">
        <w:rPr>
          <w:rFonts w:ascii="宋体" w:eastAsia="宋体" w:hAnsi="宋体" w:cs="宋体" w:hint="eastAsia"/>
          <w:bCs/>
          <w:color w:val="000000"/>
          <w:szCs w:val="21"/>
        </w:rPr>
        <w:t>三、政治权力的运行过程</w:t>
      </w:r>
    </w:p>
    <w:p w:rsidR="00AB3FA3" w:rsidRPr="00EB15BE" w:rsidRDefault="00EB15BE" w:rsidP="00EB15BE">
      <w:pPr>
        <w:kinsoku w:val="0"/>
        <w:overflowPunct w:val="0"/>
        <w:spacing w:line="360" w:lineRule="exact"/>
        <w:ind w:right="57" w:firstLineChars="200" w:firstLine="420"/>
        <w:rPr>
          <w:rFonts w:ascii="宋体" w:eastAsia="宋体" w:hAnsi="宋体" w:cs="宋体"/>
          <w:bCs/>
          <w:color w:val="000000"/>
          <w:szCs w:val="21"/>
        </w:rPr>
      </w:pPr>
      <w:r w:rsidRPr="00EB15BE">
        <w:rPr>
          <w:rFonts w:ascii="宋体" w:eastAsia="宋体" w:hAnsi="宋体" w:cs="宋体" w:hint="eastAsia"/>
          <w:bCs/>
          <w:color w:val="000000"/>
          <w:szCs w:val="21"/>
        </w:rPr>
        <w:t>四、政治权力运行的方式</w:t>
      </w:r>
    </w:p>
    <w:p w:rsidR="00A92D5B" w:rsidRDefault="00A92D5B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F271FD" w:rsidRDefault="00F271FD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讲授法；案例法；讨论法</w:t>
      </w:r>
    </w:p>
    <w:p w:rsidR="00A92D5B" w:rsidRDefault="00A92D5B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A92D5B" w:rsidRDefault="00BE38A9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课堂问答</w:t>
      </w:r>
    </w:p>
    <w:p w:rsidR="00BE38A9" w:rsidRPr="00A92D5B" w:rsidRDefault="00BE38A9" w:rsidP="008054F8">
      <w:pPr>
        <w:widowControl/>
        <w:spacing w:beforeLines="50" w:afterLines="50"/>
        <w:ind w:firstLineChars="200" w:firstLine="420"/>
        <w:jc w:val="left"/>
      </w:pPr>
    </w:p>
    <w:p w:rsidR="00A92D5B" w:rsidRDefault="00A92D5B" w:rsidP="008054F8">
      <w:pPr>
        <w:widowControl/>
        <w:spacing w:beforeLines="50" w:afterLines="50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EC4BD6">
        <w:rPr>
          <w:rFonts w:ascii="黑体" w:eastAsia="黑体" w:hAnsi="黑体" w:cs="Times New Roman" w:hint="eastAsia"/>
          <w:b/>
          <w:sz w:val="24"/>
          <w:szCs w:val="24"/>
        </w:rPr>
        <w:t>政党和政党制度</w:t>
      </w:r>
    </w:p>
    <w:p w:rsidR="00A92D5B" w:rsidRDefault="00A92D5B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8F2A6F" w:rsidRPr="00313A87" w:rsidRDefault="00BE38A9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了解政党的含义、特征、产生及发展，理解政党在政治生活中的作用；了解政党制度的内涵，理解社会主义国家政党制度与西方国家政党制度的本质区别；掌握中国政党制度的本质、特征和作用。</w:t>
      </w:r>
    </w:p>
    <w:p w:rsidR="00A92D5B" w:rsidRDefault="00A92D5B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3F4537" w:rsidRDefault="00BE38A9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政党在</w:t>
      </w:r>
      <w:r>
        <w:rPr>
          <w:rFonts w:ascii="宋体" w:eastAsia="宋体" w:hAnsi="宋体"/>
          <w:szCs w:val="21"/>
        </w:rPr>
        <w:t>政治生活中的作用；</w:t>
      </w:r>
      <w:r>
        <w:rPr>
          <w:rFonts w:ascii="宋体" w:eastAsia="宋体" w:hAnsi="宋体" w:cs="宋体" w:hint="eastAsia"/>
          <w:color w:val="000000"/>
          <w:szCs w:val="21"/>
        </w:rPr>
        <w:t>中国的政党和政党制度</w:t>
      </w:r>
    </w:p>
    <w:p w:rsidR="003F4537" w:rsidRPr="003F4537" w:rsidRDefault="003F4537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3F4537" w:rsidRPr="003F4537" w:rsidRDefault="003F4537" w:rsidP="003F4537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3F4537">
        <w:rPr>
          <w:rFonts w:ascii="宋体" w:eastAsia="宋体" w:hAnsi="宋体" w:cs="宋体" w:hint="eastAsia"/>
          <w:color w:val="000000"/>
          <w:szCs w:val="21"/>
        </w:rPr>
        <w:t>第一节</w:t>
      </w:r>
      <w:r>
        <w:rPr>
          <w:rFonts w:ascii="宋体" w:eastAsia="宋体" w:hAnsi="宋体" w:cs="宋体" w:hint="eastAsia"/>
          <w:color w:val="000000"/>
          <w:szCs w:val="21"/>
        </w:rPr>
        <w:t xml:space="preserve"> 政党概述</w:t>
      </w:r>
    </w:p>
    <w:p w:rsidR="003F4537" w:rsidRPr="003F4537" w:rsidRDefault="003F4537" w:rsidP="003F4537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3F4537">
        <w:rPr>
          <w:rFonts w:ascii="宋体" w:eastAsia="宋体" w:hAnsi="宋体" w:cs="宋体" w:hint="eastAsia"/>
          <w:color w:val="000000"/>
          <w:szCs w:val="21"/>
        </w:rPr>
        <w:t>一、政党的含义与特征</w:t>
      </w:r>
    </w:p>
    <w:p w:rsidR="003F4537" w:rsidRPr="003F4537" w:rsidRDefault="003F4537" w:rsidP="003F4537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二、</w:t>
      </w:r>
      <w:r w:rsidRPr="003F4537">
        <w:rPr>
          <w:rFonts w:ascii="宋体" w:eastAsia="宋体" w:hAnsi="宋体" w:cs="宋体" w:hint="eastAsia"/>
          <w:color w:val="000000"/>
          <w:szCs w:val="21"/>
        </w:rPr>
        <w:t>政党的产生与发展</w:t>
      </w:r>
    </w:p>
    <w:p w:rsidR="003F4537" w:rsidRDefault="003F4537" w:rsidP="003F4537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3F4537">
        <w:rPr>
          <w:rFonts w:ascii="宋体" w:eastAsia="宋体" w:hAnsi="宋体" w:cs="宋体" w:hint="eastAsia"/>
          <w:color w:val="000000"/>
          <w:szCs w:val="21"/>
        </w:rPr>
        <w:t>三、政党的基本类型</w:t>
      </w:r>
    </w:p>
    <w:p w:rsidR="003F4537" w:rsidRPr="003F4537" w:rsidRDefault="003F4537" w:rsidP="00AA7AAC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四、政党在政治生活中的作用</w:t>
      </w:r>
    </w:p>
    <w:p w:rsidR="003F4537" w:rsidRPr="003F4537" w:rsidRDefault="003F4537" w:rsidP="003F4537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3F4537">
        <w:rPr>
          <w:rFonts w:ascii="宋体" w:eastAsia="宋体" w:hAnsi="宋体" w:cs="宋体" w:hint="eastAsia"/>
          <w:color w:val="000000"/>
          <w:szCs w:val="21"/>
        </w:rPr>
        <w:t>第二节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 w:rsidRPr="003F4537">
        <w:rPr>
          <w:rFonts w:ascii="宋体" w:eastAsia="宋体" w:hAnsi="宋体" w:cs="宋体" w:hint="eastAsia"/>
          <w:color w:val="000000"/>
          <w:szCs w:val="21"/>
        </w:rPr>
        <w:t>政党制度</w:t>
      </w:r>
    </w:p>
    <w:p w:rsidR="003F4537" w:rsidRPr="003F4537" w:rsidRDefault="003F4537" w:rsidP="003F4537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3F4537">
        <w:rPr>
          <w:rFonts w:ascii="宋体" w:eastAsia="宋体" w:hAnsi="宋体" w:cs="宋体" w:hint="eastAsia"/>
          <w:color w:val="000000"/>
          <w:szCs w:val="21"/>
        </w:rPr>
        <w:t>一、政党制度的内涵</w:t>
      </w:r>
    </w:p>
    <w:p w:rsidR="003F4537" w:rsidRPr="003F4537" w:rsidRDefault="003F4537" w:rsidP="003F4537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3F4537">
        <w:rPr>
          <w:rFonts w:ascii="宋体" w:eastAsia="宋体" w:hAnsi="宋体" w:cs="宋体" w:hint="eastAsia"/>
          <w:color w:val="000000"/>
          <w:szCs w:val="21"/>
        </w:rPr>
        <w:t>二、</w:t>
      </w:r>
      <w:r w:rsidR="00AA7AAC">
        <w:rPr>
          <w:rFonts w:ascii="宋体" w:eastAsia="宋体" w:hAnsi="宋体" w:cs="宋体" w:hint="eastAsia"/>
          <w:color w:val="000000"/>
          <w:szCs w:val="21"/>
        </w:rPr>
        <w:t>西方国家政党制度</w:t>
      </w:r>
    </w:p>
    <w:p w:rsidR="003F4537" w:rsidRPr="003F4537" w:rsidRDefault="003F4537" w:rsidP="003F4537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3F4537">
        <w:rPr>
          <w:rFonts w:ascii="宋体" w:eastAsia="宋体" w:hAnsi="宋体" w:cs="宋体" w:hint="eastAsia"/>
          <w:color w:val="000000"/>
          <w:szCs w:val="21"/>
        </w:rPr>
        <w:t>三、</w:t>
      </w:r>
      <w:r w:rsidR="00AA7AAC">
        <w:rPr>
          <w:rFonts w:ascii="宋体" w:eastAsia="宋体" w:hAnsi="宋体" w:cs="宋体" w:hint="eastAsia"/>
          <w:color w:val="000000"/>
          <w:szCs w:val="21"/>
        </w:rPr>
        <w:t>社会主义国家政党制度</w:t>
      </w:r>
    </w:p>
    <w:p w:rsidR="003F4537" w:rsidRPr="003F4537" w:rsidRDefault="003F4537" w:rsidP="003F4537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3F4537">
        <w:rPr>
          <w:rFonts w:ascii="宋体" w:eastAsia="宋体" w:hAnsi="宋体" w:cs="宋体" w:hint="eastAsia"/>
          <w:color w:val="000000"/>
          <w:szCs w:val="21"/>
        </w:rPr>
        <w:t>第三节</w:t>
      </w:r>
      <w:r>
        <w:rPr>
          <w:rFonts w:ascii="宋体" w:eastAsia="宋体" w:hAnsi="宋体" w:cs="宋体" w:hint="eastAsia"/>
          <w:color w:val="000000"/>
          <w:szCs w:val="21"/>
        </w:rPr>
        <w:t xml:space="preserve"> 中国的政党和政党制度</w:t>
      </w:r>
    </w:p>
    <w:p w:rsidR="003F4537" w:rsidRPr="003F4537" w:rsidRDefault="003F4537" w:rsidP="003F4537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一、中国共产党及其领导地位</w:t>
      </w:r>
    </w:p>
    <w:p w:rsidR="00AA7AAC" w:rsidRDefault="003F4537" w:rsidP="00AA7AAC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3F4537">
        <w:rPr>
          <w:rFonts w:ascii="宋体" w:eastAsia="宋体" w:hAnsi="宋体" w:cs="宋体" w:hint="eastAsia"/>
          <w:color w:val="000000"/>
          <w:szCs w:val="21"/>
        </w:rPr>
        <w:t>二、</w:t>
      </w:r>
      <w:r>
        <w:rPr>
          <w:rFonts w:ascii="宋体" w:eastAsia="宋体" w:hAnsi="宋体" w:cs="宋体" w:hint="eastAsia"/>
          <w:color w:val="000000"/>
          <w:szCs w:val="21"/>
        </w:rPr>
        <w:t>中国的民主党派</w:t>
      </w:r>
    </w:p>
    <w:p w:rsidR="008F2A6F" w:rsidRPr="00AA7AAC" w:rsidRDefault="003F4537" w:rsidP="00AA7AAC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三、中国的政党制度</w:t>
      </w:r>
    </w:p>
    <w:p w:rsidR="00A92D5B" w:rsidRDefault="00A92D5B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F271FD" w:rsidRDefault="00F271FD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讲授法；案例法；讨论法</w:t>
      </w:r>
    </w:p>
    <w:p w:rsidR="00A92D5B" w:rsidRDefault="00A92D5B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E869CA" w:rsidRDefault="00BE38A9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课堂问答</w:t>
      </w:r>
    </w:p>
    <w:p w:rsidR="00E869CA" w:rsidRDefault="00E869CA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E869CA" w:rsidRDefault="00E869CA" w:rsidP="008054F8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政治参与</w:t>
      </w:r>
    </w:p>
    <w:p w:rsidR="00AA7AAC" w:rsidRDefault="00AA7AAC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AA7AAC" w:rsidRPr="00313A87" w:rsidRDefault="00BE38A9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了解政治参与</w:t>
      </w:r>
      <w:r w:rsidR="005574AE">
        <w:rPr>
          <w:rFonts w:ascii="宋体" w:eastAsia="宋体" w:hAnsi="宋体"/>
          <w:szCs w:val="21"/>
        </w:rPr>
        <w:t>的涵义、特征、类型及主体；理解政治参与的作用和方式；掌握</w:t>
      </w:r>
      <w:r w:rsidR="005574AE">
        <w:rPr>
          <w:rFonts w:ascii="宋体" w:eastAsia="宋体" w:hAnsi="宋体" w:cs="TimesNewRomanPSMT" w:hint="eastAsia"/>
          <w:color w:val="000000"/>
          <w:kern w:val="0"/>
          <w:szCs w:val="21"/>
        </w:rPr>
        <w:t>中国政治参与的体制、机制及方式。</w:t>
      </w:r>
    </w:p>
    <w:p w:rsidR="00AA7AAC" w:rsidRDefault="00AA7AAC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AA7AAC" w:rsidRDefault="005574AE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/>
          <w:szCs w:val="21"/>
        </w:rPr>
        <w:t>政治参与的作用；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中国政治参与的体制、机制及方式</w:t>
      </w:r>
    </w:p>
    <w:p w:rsidR="00AA7AAC" w:rsidRPr="003F4537" w:rsidRDefault="00AA7AAC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AA7AAC" w:rsidRPr="00AA7AAC" w:rsidRDefault="00AA7AAC" w:rsidP="00AA7AAC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AA7AAC">
        <w:rPr>
          <w:rFonts w:ascii="宋体" w:eastAsia="宋体" w:hAnsi="宋体" w:cs="宋体" w:hint="eastAsia"/>
          <w:color w:val="000000"/>
          <w:szCs w:val="21"/>
        </w:rPr>
        <w:t>第一节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 w:rsidRPr="00AA7AAC">
        <w:rPr>
          <w:rFonts w:ascii="宋体" w:eastAsia="宋体" w:hAnsi="宋体" w:cs="宋体" w:hint="eastAsia"/>
          <w:color w:val="000000"/>
          <w:szCs w:val="21"/>
        </w:rPr>
        <w:t>政治参与</w:t>
      </w:r>
      <w:r>
        <w:rPr>
          <w:rFonts w:ascii="宋体" w:eastAsia="宋体" w:hAnsi="宋体" w:cs="宋体" w:hint="eastAsia"/>
          <w:color w:val="000000"/>
          <w:szCs w:val="21"/>
        </w:rPr>
        <w:t>概述</w:t>
      </w:r>
    </w:p>
    <w:p w:rsidR="00AA7AAC" w:rsidRPr="00AA7AAC" w:rsidRDefault="00AA7AAC" w:rsidP="00AA7AAC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AA7AAC">
        <w:rPr>
          <w:rFonts w:ascii="宋体" w:eastAsia="宋体" w:hAnsi="宋体" w:cs="宋体" w:hint="eastAsia"/>
          <w:color w:val="000000"/>
          <w:szCs w:val="21"/>
        </w:rPr>
        <w:t>一、政治参与的涵义</w:t>
      </w:r>
      <w:r>
        <w:rPr>
          <w:rFonts w:ascii="宋体" w:eastAsia="宋体" w:hAnsi="宋体" w:cs="宋体" w:hint="eastAsia"/>
          <w:color w:val="000000"/>
          <w:szCs w:val="21"/>
        </w:rPr>
        <w:t>和特征</w:t>
      </w:r>
    </w:p>
    <w:p w:rsidR="00AA7AAC" w:rsidRPr="00AA7AAC" w:rsidRDefault="00AA7AAC" w:rsidP="00AA7AAC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AA7AAC">
        <w:rPr>
          <w:rFonts w:ascii="宋体" w:eastAsia="宋体" w:hAnsi="宋体" w:cs="宋体" w:hint="eastAsia"/>
          <w:color w:val="000000"/>
          <w:szCs w:val="21"/>
        </w:rPr>
        <w:t>二、政治参与的类型</w:t>
      </w:r>
    </w:p>
    <w:p w:rsidR="00A3387A" w:rsidRPr="00AA7AAC" w:rsidRDefault="00AA7AAC" w:rsidP="00A3387A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AA7AAC">
        <w:rPr>
          <w:rFonts w:ascii="宋体" w:eastAsia="宋体" w:hAnsi="宋体" w:cs="宋体" w:hint="eastAsia"/>
          <w:color w:val="000000"/>
          <w:szCs w:val="21"/>
        </w:rPr>
        <w:t>三、政治参与的作用</w:t>
      </w:r>
    </w:p>
    <w:p w:rsidR="00AA7AAC" w:rsidRPr="00AA7AAC" w:rsidRDefault="00AA7AAC" w:rsidP="00AA7AAC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AA7AAC">
        <w:rPr>
          <w:rFonts w:ascii="宋体" w:eastAsia="宋体" w:hAnsi="宋体" w:cs="宋体" w:hint="eastAsia"/>
          <w:color w:val="000000"/>
          <w:szCs w:val="21"/>
        </w:rPr>
        <w:t>第二节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 w:rsidRPr="00AA7AAC">
        <w:rPr>
          <w:rFonts w:ascii="宋体" w:eastAsia="宋体" w:hAnsi="宋体" w:cs="宋体" w:hint="eastAsia"/>
          <w:color w:val="000000"/>
          <w:szCs w:val="21"/>
        </w:rPr>
        <w:t>政治参与的主体</w:t>
      </w:r>
    </w:p>
    <w:p w:rsidR="00AA7AAC" w:rsidRPr="00AA7AAC" w:rsidRDefault="00AA7AAC" w:rsidP="00AA7AAC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AA7AAC">
        <w:rPr>
          <w:rFonts w:ascii="宋体" w:eastAsia="宋体" w:hAnsi="宋体" w:cs="宋体" w:hint="eastAsia"/>
          <w:color w:val="000000"/>
          <w:szCs w:val="21"/>
        </w:rPr>
        <w:t>一、公民</w:t>
      </w:r>
    </w:p>
    <w:p w:rsidR="00AA7AAC" w:rsidRPr="00AA7AAC" w:rsidRDefault="00AA7AAC" w:rsidP="00AA7AAC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AA7AAC">
        <w:rPr>
          <w:rFonts w:ascii="宋体" w:eastAsia="宋体" w:hAnsi="宋体" w:cs="宋体" w:hint="eastAsia"/>
          <w:color w:val="000000"/>
          <w:szCs w:val="21"/>
        </w:rPr>
        <w:t>二、政党</w:t>
      </w:r>
    </w:p>
    <w:p w:rsidR="00AA7AAC" w:rsidRPr="00AA7AAC" w:rsidRDefault="00AA7AAC" w:rsidP="00AA7AAC">
      <w:pPr>
        <w:kinsoku w:val="0"/>
        <w:overflowPunct w:val="0"/>
        <w:spacing w:line="360" w:lineRule="exact"/>
        <w:ind w:right="-11" w:firstLineChars="200" w:firstLine="420"/>
        <w:rPr>
          <w:rFonts w:ascii="宋体" w:eastAsia="宋体" w:hAnsi="宋体" w:cs="宋体"/>
          <w:color w:val="000000"/>
          <w:szCs w:val="21"/>
        </w:rPr>
      </w:pPr>
      <w:r w:rsidRPr="00AA7AAC">
        <w:rPr>
          <w:rFonts w:ascii="宋体" w:eastAsia="宋体" w:hAnsi="宋体" w:cs="宋体" w:hint="eastAsia"/>
          <w:color w:val="000000"/>
          <w:szCs w:val="21"/>
        </w:rPr>
        <w:t>三、政治社团</w:t>
      </w:r>
    </w:p>
    <w:p w:rsidR="00AA7AAC" w:rsidRPr="00AA7AAC" w:rsidRDefault="00AA7AAC" w:rsidP="00AA7AAC">
      <w:pPr>
        <w:kinsoku w:val="0"/>
        <w:overflowPunct w:val="0"/>
        <w:spacing w:line="360" w:lineRule="exact"/>
        <w:ind w:right="-11" w:firstLineChars="200" w:firstLine="420"/>
        <w:rPr>
          <w:rFonts w:ascii="宋体" w:eastAsia="宋体" w:hAnsi="宋体" w:cs="宋体"/>
          <w:color w:val="000000"/>
          <w:szCs w:val="21"/>
        </w:rPr>
      </w:pPr>
      <w:r w:rsidRPr="00AA7AAC">
        <w:rPr>
          <w:rFonts w:ascii="宋体" w:eastAsia="宋体" w:hAnsi="宋体" w:cs="宋体" w:hint="eastAsia"/>
          <w:color w:val="000000"/>
          <w:szCs w:val="21"/>
        </w:rPr>
        <w:t>四、非政府组织</w:t>
      </w:r>
    </w:p>
    <w:p w:rsidR="00AA7AAC" w:rsidRPr="00AA7AAC" w:rsidRDefault="00AA7AAC" w:rsidP="00AA7AAC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AA7AAC">
        <w:rPr>
          <w:rFonts w:ascii="宋体" w:eastAsia="宋体" w:hAnsi="宋体" w:cs="宋体" w:hint="eastAsia"/>
          <w:color w:val="000000"/>
          <w:szCs w:val="21"/>
        </w:rPr>
        <w:t>第三节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 w:rsidRPr="00AA7AAC">
        <w:rPr>
          <w:rFonts w:ascii="宋体" w:eastAsia="宋体" w:hAnsi="宋体" w:cs="宋体" w:hint="eastAsia"/>
          <w:color w:val="000000"/>
          <w:szCs w:val="21"/>
        </w:rPr>
        <w:t>政治参与的方式</w:t>
      </w:r>
    </w:p>
    <w:p w:rsidR="00AA7AAC" w:rsidRPr="00AA7AAC" w:rsidRDefault="00AA7AAC" w:rsidP="00AA7AAC">
      <w:pPr>
        <w:kinsoku w:val="0"/>
        <w:overflowPunct w:val="0"/>
        <w:spacing w:line="360" w:lineRule="exact"/>
        <w:ind w:right="-11" w:firstLineChars="200" w:firstLine="420"/>
        <w:rPr>
          <w:rFonts w:ascii="宋体" w:eastAsia="宋体" w:hAnsi="宋体" w:cs="宋体"/>
          <w:color w:val="000000"/>
          <w:szCs w:val="21"/>
        </w:rPr>
      </w:pPr>
      <w:r w:rsidRPr="00AA7AAC">
        <w:rPr>
          <w:rFonts w:ascii="宋体" w:eastAsia="宋体" w:hAnsi="宋体" w:cs="宋体" w:hint="eastAsia"/>
          <w:color w:val="000000"/>
          <w:szCs w:val="21"/>
        </w:rPr>
        <w:t>一、政治参与的一般方式</w:t>
      </w:r>
    </w:p>
    <w:p w:rsidR="00AA7AAC" w:rsidRPr="00AA7AAC" w:rsidRDefault="00AA7AAC" w:rsidP="00AA7AAC">
      <w:pPr>
        <w:kinsoku w:val="0"/>
        <w:overflowPunct w:val="0"/>
        <w:spacing w:line="360" w:lineRule="exact"/>
        <w:ind w:right="-11"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二、</w:t>
      </w:r>
      <w:r w:rsidRPr="00AA7AAC">
        <w:rPr>
          <w:rFonts w:ascii="宋体" w:eastAsia="宋体" w:hAnsi="宋体" w:cs="宋体" w:hint="eastAsia"/>
          <w:color w:val="000000"/>
          <w:szCs w:val="21"/>
        </w:rPr>
        <w:t>政治参与的主要制约因素</w:t>
      </w:r>
    </w:p>
    <w:p w:rsidR="00AA7AAC" w:rsidRDefault="00AA7AAC" w:rsidP="00AA7AAC">
      <w:pPr>
        <w:kinsoku w:val="0"/>
        <w:overflowPunct w:val="0"/>
        <w:spacing w:line="360" w:lineRule="exact"/>
        <w:ind w:right="-11"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三</w:t>
      </w:r>
      <w:r w:rsidRPr="00AA7AAC">
        <w:rPr>
          <w:rFonts w:ascii="宋体" w:eastAsia="宋体" w:hAnsi="宋体" w:cs="宋体" w:hint="eastAsia"/>
          <w:color w:val="000000"/>
          <w:szCs w:val="21"/>
        </w:rPr>
        <w:t>、政治参与的制度化</w:t>
      </w:r>
    </w:p>
    <w:p w:rsidR="00E869CA" w:rsidRDefault="00AA7AAC" w:rsidP="00AA7AAC">
      <w:pPr>
        <w:kinsoku w:val="0"/>
        <w:overflowPunct w:val="0"/>
        <w:spacing w:line="360" w:lineRule="exact"/>
        <w:ind w:right="-11"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四、中国政治参与的体制、机制及方式</w:t>
      </w:r>
    </w:p>
    <w:p w:rsidR="00875509" w:rsidRDefault="000B0AB0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:rsidR="00F271FD" w:rsidRDefault="00F271FD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讲授法；案例法；讨论法</w:t>
      </w:r>
    </w:p>
    <w:p w:rsidR="00AA7AAC" w:rsidRDefault="00AA7AAC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E869CA" w:rsidRPr="00AA7AAC" w:rsidRDefault="005574AE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课堂问答</w:t>
      </w:r>
    </w:p>
    <w:p w:rsidR="00E869CA" w:rsidRDefault="00E869CA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EC4BD6" w:rsidRDefault="00EC4BD6" w:rsidP="008054F8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E869CA"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政治文化</w:t>
      </w:r>
    </w:p>
    <w:p w:rsidR="00AA7AAC" w:rsidRDefault="00AA7AAC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AA7AAC" w:rsidRPr="00313A87" w:rsidRDefault="005574AE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</w:t>
      </w:r>
      <w:r w:rsidRPr="000B0AB0">
        <w:rPr>
          <w:rFonts w:ascii="宋体" w:eastAsia="宋体" w:hAnsi="宋体" w:cs="宋体" w:hint="eastAsia"/>
          <w:color w:val="000000"/>
          <w:szCs w:val="21"/>
        </w:rPr>
        <w:t>政治文化的涵义、特征</w:t>
      </w:r>
      <w:r>
        <w:rPr>
          <w:rFonts w:ascii="宋体" w:eastAsia="宋体" w:hAnsi="宋体" w:cs="宋体" w:hint="eastAsia"/>
          <w:color w:val="000000"/>
          <w:szCs w:val="21"/>
        </w:rPr>
        <w:t>、构成</w:t>
      </w:r>
      <w:r w:rsidRPr="000B0AB0">
        <w:rPr>
          <w:rFonts w:ascii="宋体" w:eastAsia="宋体" w:hAnsi="宋体" w:cs="宋体" w:hint="eastAsia"/>
          <w:color w:val="000000"/>
          <w:szCs w:val="21"/>
        </w:rPr>
        <w:t>与类型</w:t>
      </w:r>
      <w:r>
        <w:rPr>
          <w:rFonts w:ascii="宋体" w:eastAsia="宋体" w:hAnsi="宋体" w:cs="宋体" w:hint="eastAsia"/>
          <w:color w:val="000000"/>
          <w:szCs w:val="21"/>
        </w:rPr>
        <w:t>；理解政治文化的</w:t>
      </w:r>
      <w:r w:rsidRPr="000B0AB0">
        <w:rPr>
          <w:rFonts w:ascii="宋体" w:eastAsia="宋体" w:hAnsi="宋体" w:cs="宋体" w:hint="eastAsia"/>
          <w:color w:val="000000"/>
          <w:szCs w:val="21"/>
        </w:rPr>
        <w:t>功能</w:t>
      </w:r>
      <w:r>
        <w:rPr>
          <w:rFonts w:ascii="宋体" w:eastAsia="宋体" w:hAnsi="宋体" w:cs="宋体" w:hint="eastAsia"/>
          <w:color w:val="000000"/>
          <w:szCs w:val="21"/>
        </w:rPr>
        <w:t>；掌握</w:t>
      </w:r>
      <w:r w:rsidRPr="000B0AB0">
        <w:rPr>
          <w:rFonts w:ascii="宋体" w:eastAsia="宋体" w:hAnsi="宋体" w:cs="宋体" w:hint="eastAsia"/>
          <w:color w:val="000000"/>
          <w:szCs w:val="21"/>
        </w:rPr>
        <w:t>政治社会化</w:t>
      </w:r>
      <w:r>
        <w:rPr>
          <w:rFonts w:ascii="宋体" w:eastAsia="宋体" w:hAnsi="宋体" w:cs="宋体" w:hint="eastAsia"/>
          <w:color w:val="000000"/>
          <w:szCs w:val="21"/>
        </w:rPr>
        <w:t>的含义、途径和作用。</w:t>
      </w:r>
    </w:p>
    <w:p w:rsidR="00AA7AAC" w:rsidRDefault="00AA7AAC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AA7AAC" w:rsidRDefault="005574AE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lastRenderedPageBreak/>
        <w:t>政治文化的</w:t>
      </w:r>
      <w:r w:rsidRPr="000B0AB0">
        <w:rPr>
          <w:rFonts w:ascii="宋体" w:eastAsia="宋体" w:hAnsi="宋体" w:cs="宋体" w:hint="eastAsia"/>
          <w:color w:val="000000"/>
          <w:szCs w:val="21"/>
        </w:rPr>
        <w:t>功能</w:t>
      </w:r>
      <w:r>
        <w:rPr>
          <w:rFonts w:ascii="宋体" w:eastAsia="宋体" w:hAnsi="宋体" w:cs="宋体" w:hint="eastAsia"/>
          <w:color w:val="000000"/>
          <w:szCs w:val="21"/>
        </w:rPr>
        <w:t>；</w:t>
      </w:r>
      <w:r w:rsidRPr="000B0AB0">
        <w:rPr>
          <w:rFonts w:ascii="宋体" w:eastAsia="宋体" w:hAnsi="宋体" w:cs="宋体" w:hint="eastAsia"/>
          <w:color w:val="000000"/>
          <w:szCs w:val="21"/>
        </w:rPr>
        <w:t>政治社会化</w:t>
      </w:r>
      <w:r>
        <w:rPr>
          <w:rFonts w:ascii="宋体" w:eastAsia="宋体" w:hAnsi="宋体" w:cs="宋体" w:hint="eastAsia"/>
          <w:color w:val="000000"/>
          <w:szCs w:val="21"/>
        </w:rPr>
        <w:t>的途径和作用</w:t>
      </w:r>
    </w:p>
    <w:p w:rsidR="00EC4BD6" w:rsidRDefault="00EC4BD6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0B0AB0" w:rsidRPr="000B0AB0" w:rsidRDefault="000B0AB0" w:rsidP="000B0AB0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0B0AB0">
        <w:rPr>
          <w:rFonts w:ascii="宋体" w:eastAsia="宋体" w:hAnsi="宋体" w:cs="宋体" w:hint="eastAsia"/>
          <w:color w:val="000000"/>
          <w:szCs w:val="21"/>
        </w:rPr>
        <w:t>第一节 </w:t>
      </w:r>
      <w:r w:rsidRPr="000B0AB0">
        <w:rPr>
          <w:rFonts w:ascii="宋体" w:eastAsia="宋体" w:hAnsi="宋体" w:cs="黑体" w:hint="eastAsia"/>
          <w:color w:val="000000"/>
          <w:szCs w:val="21"/>
        </w:rPr>
        <w:t xml:space="preserve"> </w:t>
      </w:r>
      <w:r w:rsidRPr="000B0AB0">
        <w:rPr>
          <w:rFonts w:ascii="宋体" w:eastAsia="宋体" w:hAnsi="宋体" w:cs="宋体" w:hint="eastAsia"/>
          <w:color w:val="000000"/>
          <w:szCs w:val="21"/>
        </w:rPr>
        <w:t>政治文化的涵义、特征与类型</w:t>
      </w:r>
    </w:p>
    <w:p w:rsidR="000B0AB0" w:rsidRPr="000B0AB0" w:rsidRDefault="00875509" w:rsidP="000B0AB0">
      <w:pPr>
        <w:kinsoku w:val="0"/>
        <w:overflowPunct w:val="0"/>
        <w:spacing w:line="360" w:lineRule="exact"/>
        <w:ind w:right="136"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一、政治文化的</w:t>
      </w:r>
      <w:r w:rsidR="000B0AB0" w:rsidRPr="000B0AB0">
        <w:rPr>
          <w:rFonts w:ascii="宋体" w:eastAsia="宋体" w:hAnsi="宋体" w:cs="宋体" w:hint="eastAsia"/>
          <w:color w:val="000000"/>
          <w:szCs w:val="21"/>
        </w:rPr>
        <w:t>涵</w:t>
      </w:r>
      <w:r>
        <w:rPr>
          <w:rFonts w:ascii="宋体" w:eastAsia="宋体" w:hAnsi="宋体" w:cs="宋体" w:hint="eastAsia"/>
          <w:color w:val="000000"/>
          <w:szCs w:val="21"/>
        </w:rPr>
        <w:t>义</w:t>
      </w:r>
    </w:p>
    <w:p w:rsidR="000B0AB0" w:rsidRPr="000B0AB0" w:rsidRDefault="000B0AB0" w:rsidP="000B0AB0">
      <w:pPr>
        <w:kinsoku w:val="0"/>
        <w:overflowPunct w:val="0"/>
        <w:spacing w:line="360" w:lineRule="exact"/>
        <w:ind w:right="136" w:firstLineChars="200" w:firstLine="420"/>
        <w:rPr>
          <w:rFonts w:ascii="宋体" w:eastAsia="宋体" w:hAnsi="宋体" w:cs="宋体"/>
          <w:color w:val="000000"/>
          <w:szCs w:val="21"/>
        </w:rPr>
      </w:pPr>
      <w:r w:rsidRPr="000B0AB0">
        <w:rPr>
          <w:rFonts w:ascii="宋体" w:eastAsia="宋体" w:hAnsi="宋体" w:cs="宋体" w:hint="eastAsia"/>
          <w:color w:val="000000"/>
          <w:szCs w:val="21"/>
        </w:rPr>
        <w:t>二、政治文化的特征</w:t>
      </w:r>
    </w:p>
    <w:p w:rsidR="000B0AB0" w:rsidRPr="000B0AB0" w:rsidRDefault="000B0AB0" w:rsidP="00875509">
      <w:pPr>
        <w:kinsoku w:val="0"/>
        <w:overflowPunct w:val="0"/>
        <w:spacing w:line="360" w:lineRule="exact"/>
        <w:ind w:right="136" w:firstLineChars="200" w:firstLine="420"/>
        <w:rPr>
          <w:rFonts w:ascii="宋体" w:eastAsia="宋体" w:hAnsi="宋体" w:cs="宋体"/>
          <w:color w:val="000000"/>
          <w:szCs w:val="21"/>
        </w:rPr>
      </w:pPr>
      <w:r w:rsidRPr="000B0AB0">
        <w:rPr>
          <w:rFonts w:ascii="宋体" w:eastAsia="宋体" w:hAnsi="宋体" w:cs="宋体" w:hint="eastAsia"/>
          <w:color w:val="000000"/>
          <w:szCs w:val="21"/>
        </w:rPr>
        <w:t>三、政治文化的类型</w:t>
      </w:r>
    </w:p>
    <w:p w:rsidR="000B0AB0" w:rsidRPr="000B0AB0" w:rsidRDefault="000B0AB0" w:rsidP="000B0AB0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0B0AB0">
        <w:rPr>
          <w:rFonts w:ascii="宋体" w:eastAsia="宋体" w:hAnsi="宋体" w:cs="宋体" w:hint="eastAsia"/>
          <w:color w:val="000000"/>
          <w:szCs w:val="21"/>
        </w:rPr>
        <w:t>第二节 </w:t>
      </w:r>
      <w:r w:rsidRPr="000B0AB0">
        <w:rPr>
          <w:rFonts w:ascii="宋体" w:eastAsia="宋体" w:hAnsi="宋体" w:cs="黑体" w:hint="eastAsia"/>
          <w:color w:val="000000"/>
          <w:szCs w:val="21"/>
        </w:rPr>
        <w:t xml:space="preserve"> </w:t>
      </w:r>
      <w:r w:rsidRPr="000B0AB0">
        <w:rPr>
          <w:rFonts w:ascii="宋体" w:eastAsia="宋体" w:hAnsi="宋体" w:cs="宋体" w:hint="eastAsia"/>
          <w:color w:val="000000"/>
          <w:szCs w:val="21"/>
        </w:rPr>
        <w:t>政治文化的构成和功能</w:t>
      </w:r>
    </w:p>
    <w:p w:rsidR="000B0AB0" w:rsidRPr="000B0AB0" w:rsidRDefault="000B0AB0" w:rsidP="000B0AB0">
      <w:pPr>
        <w:kinsoku w:val="0"/>
        <w:overflowPunct w:val="0"/>
        <w:spacing w:line="360" w:lineRule="exact"/>
        <w:ind w:right="136" w:firstLineChars="200" w:firstLine="420"/>
        <w:rPr>
          <w:rFonts w:ascii="宋体" w:eastAsia="宋体" w:hAnsi="宋体" w:cs="宋体"/>
          <w:color w:val="000000"/>
          <w:szCs w:val="21"/>
        </w:rPr>
      </w:pPr>
      <w:r w:rsidRPr="000B0AB0">
        <w:rPr>
          <w:rFonts w:ascii="宋体" w:eastAsia="宋体" w:hAnsi="宋体" w:cs="宋体" w:hint="eastAsia"/>
          <w:color w:val="000000"/>
          <w:szCs w:val="21"/>
        </w:rPr>
        <w:t>一、政治文化的构成</w:t>
      </w:r>
    </w:p>
    <w:p w:rsidR="000B0AB0" w:rsidRPr="000B0AB0" w:rsidRDefault="000B0AB0" w:rsidP="00875509">
      <w:pPr>
        <w:kinsoku w:val="0"/>
        <w:overflowPunct w:val="0"/>
        <w:spacing w:line="360" w:lineRule="exact"/>
        <w:ind w:right="136" w:firstLineChars="200" w:firstLine="420"/>
        <w:rPr>
          <w:rFonts w:ascii="宋体" w:eastAsia="宋体" w:hAnsi="宋体" w:cs="宋体"/>
          <w:color w:val="000000"/>
          <w:szCs w:val="21"/>
        </w:rPr>
      </w:pPr>
      <w:r w:rsidRPr="000B0AB0">
        <w:rPr>
          <w:rFonts w:ascii="宋体" w:eastAsia="宋体" w:hAnsi="宋体" w:cs="宋体" w:hint="eastAsia"/>
          <w:color w:val="000000"/>
          <w:szCs w:val="21"/>
        </w:rPr>
        <w:t>二、政治文化的功能</w:t>
      </w:r>
    </w:p>
    <w:p w:rsidR="000B0AB0" w:rsidRPr="000B0AB0" w:rsidRDefault="000B0AB0" w:rsidP="000B0AB0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0B0AB0">
        <w:rPr>
          <w:rFonts w:ascii="宋体" w:eastAsia="宋体" w:hAnsi="宋体" w:cs="宋体" w:hint="eastAsia"/>
          <w:color w:val="000000"/>
          <w:szCs w:val="21"/>
        </w:rPr>
        <w:t>第三节</w:t>
      </w:r>
      <w:r w:rsidRPr="000B0AB0">
        <w:rPr>
          <w:rFonts w:ascii="宋体" w:eastAsia="宋体" w:hAnsi="宋体" w:cs="宋体"/>
          <w:color w:val="000000"/>
          <w:szCs w:val="21"/>
        </w:rPr>
        <w:t xml:space="preserve">  </w:t>
      </w:r>
      <w:r w:rsidRPr="000B0AB0">
        <w:rPr>
          <w:rFonts w:ascii="宋体" w:eastAsia="宋体" w:hAnsi="宋体" w:cs="宋体" w:hint="eastAsia"/>
          <w:color w:val="000000"/>
          <w:szCs w:val="21"/>
        </w:rPr>
        <w:t>政治社会化</w:t>
      </w:r>
    </w:p>
    <w:p w:rsidR="000B0AB0" w:rsidRPr="000B0AB0" w:rsidRDefault="000B0AB0" w:rsidP="000B0AB0">
      <w:pPr>
        <w:kinsoku w:val="0"/>
        <w:overflowPunct w:val="0"/>
        <w:spacing w:line="360" w:lineRule="exact"/>
        <w:ind w:right="136" w:firstLineChars="200" w:firstLine="420"/>
        <w:rPr>
          <w:rFonts w:ascii="宋体" w:eastAsia="宋体" w:hAnsi="宋体" w:cs="宋体"/>
          <w:color w:val="000000"/>
          <w:szCs w:val="21"/>
        </w:rPr>
      </w:pPr>
      <w:r w:rsidRPr="000B0AB0">
        <w:rPr>
          <w:rFonts w:ascii="宋体" w:eastAsia="宋体" w:hAnsi="宋体" w:cs="宋体" w:hint="eastAsia"/>
          <w:color w:val="000000"/>
          <w:szCs w:val="21"/>
        </w:rPr>
        <w:t>一、政治社会化的含义</w:t>
      </w:r>
    </w:p>
    <w:p w:rsidR="000B0AB0" w:rsidRPr="000B0AB0" w:rsidRDefault="000B0AB0" w:rsidP="000B0AB0">
      <w:pPr>
        <w:kinsoku w:val="0"/>
        <w:overflowPunct w:val="0"/>
        <w:spacing w:line="360" w:lineRule="exact"/>
        <w:ind w:right="136" w:firstLineChars="200" w:firstLine="420"/>
        <w:rPr>
          <w:rFonts w:ascii="宋体" w:eastAsia="宋体" w:hAnsi="宋体" w:cs="宋体"/>
          <w:color w:val="000000"/>
          <w:szCs w:val="21"/>
        </w:rPr>
      </w:pPr>
      <w:r w:rsidRPr="000B0AB0">
        <w:rPr>
          <w:rFonts w:ascii="宋体" w:eastAsia="宋体" w:hAnsi="宋体" w:cs="宋体" w:hint="eastAsia"/>
          <w:color w:val="000000"/>
          <w:szCs w:val="21"/>
        </w:rPr>
        <w:t>二、政治社会化的途径</w:t>
      </w:r>
    </w:p>
    <w:p w:rsidR="000B0AB0" w:rsidRPr="000B0AB0" w:rsidRDefault="000B0AB0" w:rsidP="000B0AB0">
      <w:pPr>
        <w:kinsoku w:val="0"/>
        <w:overflowPunct w:val="0"/>
        <w:spacing w:line="360" w:lineRule="exact"/>
        <w:ind w:right="136" w:firstLineChars="200" w:firstLine="420"/>
        <w:rPr>
          <w:rFonts w:ascii="宋体" w:eastAsia="宋体" w:hAnsi="宋体" w:cs="宋体"/>
          <w:color w:val="000000"/>
          <w:szCs w:val="21"/>
        </w:rPr>
      </w:pPr>
      <w:r w:rsidRPr="000B0AB0">
        <w:rPr>
          <w:rFonts w:ascii="宋体" w:eastAsia="宋体" w:hAnsi="宋体" w:cs="宋体" w:hint="eastAsia"/>
          <w:color w:val="000000"/>
          <w:szCs w:val="21"/>
        </w:rPr>
        <w:t>三、政治社会化的作用</w:t>
      </w:r>
    </w:p>
    <w:p w:rsidR="000B0AB0" w:rsidRDefault="000B0AB0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F271FD" w:rsidRDefault="00F271FD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讲授法；案例法；讨论法</w:t>
      </w:r>
    </w:p>
    <w:p w:rsidR="000B0AB0" w:rsidRDefault="000B0AB0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5574AE" w:rsidRDefault="005574AE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课堂问答</w:t>
      </w:r>
    </w:p>
    <w:p w:rsidR="005574AE" w:rsidRDefault="005574AE" w:rsidP="008054F8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:rsidR="000B0AB0" w:rsidRDefault="000B0AB0" w:rsidP="008054F8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第七章 政治发展</w:t>
      </w:r>
    </w:p>
    <w:p w:rsidR="000B0AB0" w:rsidRDefault="000B0AB0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0B0AB0" w:rsidRPr="00313A87" w:rsidRDefault="003A133D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了解政治发展的含义</w:t>
      </w:r>
      <w:r w:rsidR="009D5285">
        <w:rPr>
          <w:rFonts w:ascii="宋体" w:eastAsia="宋体" w:hAnsi="宋体"/>
          <w:szCs w:val="21"/>
        </w:rPr>
        <w:t>、类型、</w:t>
      </w:r>
      <w:r>
        <w:rPr>
          <w:rFonts w:ascii="宋体" w:eastAsia="宋体" w:hAnsi="宋体"/>
          <w:szCs w:val="21"/>
        </w:rPr>
        <w:t>动力和途径；</w:t>
      </w:r>
      <w:r w:rsidR="009D5285">
        <w:rPr>
          <w:rFonts w:ascii="宋体" w:eastAsia="宋体" w:hAnsi="宋体"/>
          <w:szCs w:val="21"/>
        </w:rPr>
        <w:t>懂得政治发展与政治稳定的关系；理解政治民主的涵义和发展途径；掌握中国特色社会主义民主的本质和实现方式。</w:t>
      </w:r>
    </w:p>
    <w:p w:rsidR="000B0AB0" w:rsidRDefault="000B0AB0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0B0AB0" w:rsidRDefault="009D5285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政治发展的动力；</w:t>
      </w:r>
      <w:r>
        <w:rPr>
          <w:rFonts w:ascii="宋体" w:eastAsia="宋体" w:hAnsi="宋体"/>
          <w:szCs w:val="21"/>
        </w:rPr>
        <w:t>中国特色社会主义民主的本质和实现方式</w:t>
      </w:r>
    </w:p>
    <w:p w:rsidR="000B0AB0" w:rsidRDefault="000B0AB0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0B0AB0" w:rsidRPr="003A133D" w:rsidRDefault="000B0AB0" w:rsidP="000B0AB0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3A133D">
        <w:rPr>
          <w:rFonts w:ascii="宋体" w:eastAsia="宋体" w:hAnsi="宋体" w:cs="宋体" w:hint="eastAsia"/>
          <w:color w:val="000000"/>
          <w:szCs w:val="21"/>
        </w:rPr>
        <w:t>第一节 </w:t>
      </w:r>
      <w:r w:rsidRPr="003A133D">
        <w:rPr>
          <w:rFonts w:ascii="宋体" w:eastAsia="宋体" w:hAnsi="宋体" w:cs="黑体" w:hint="eastAsia"/>
          <w:color w:val="000000"/>
          <w:szCs w:val="21"/>
        </w:rPr>
        <w:t xml:space="preserve"> </w:t>
      </w:r>
      <w:r w:rsidRPr="003A133D">
        <w:rPr>
          <w:rFonts w:ascii="宋体" w:eastAsia="宋体" w:hAnsi="宋体" w:cs="宋体" w:hint="eastAsia"/>
          <w:color w:val="000000"/>
          <w:szCs w:val="21"/>
        </w:rPr>
        <w:t>政治发展涵义与类型</w:t>
      </w:r>
    </w:p>
    <w:p w:rsidR="000B0AB0" w:rsidRPr="003A133D" w:rsidRDefault="000B0AB0" w:rsidP="000B0AB0">
      <w:pPr>
        <w:kinsoku w:val="0"/>
        <w:overflowPunct w:val="0"/>
        <w:spacing w:line="360" w:lineRule="exact"/>
        <w:ind w:right="-11" w:firstLineChars="200" w:firstLine="420"/>
        <w:rPr>
          <w:rFonts w:ascii="宋体" w:eastAsia="宋体" w:hAnsi="宋体" w:cs="宋体"/>
          <w:color w:val="000000"/>
          <w:szCs w:val="21"/>
        </w:rPr>
      </w:pPr>
      <w:r w:rsidRPr="003A133D">
        <w:rPr>
          <w:rFonts w:ascii="宋体" w:eastAsia="宋体" w:hAnsi="宋体" w:cs="宋体" w:hint="eastAsia"/>
          <w:color w:val="000000"/>
          <w:szCs w:val="21"/>
        </w:rPr>
        <w:t>一、政治发展的涵义</w:t>
      </w:r>
    </w:p>
    <w:p w:rsidR="000B0AB0" w:rsidRPr="003A133D" w:rsidRDefault="003A133D" w:rsidP="000B0AB0">
      <w:pPr>
        <w:kinsoku w:val="0"/>
        <w:overflowPunct w:val="0"/>
        <w:spacing w:line="360" w:lineRule="exact"/>
        <w:ind w:right="-11"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二、政治发展的</w:t>
      </w:r>
      <w:r w:rsidR="000B0AB0" w:rsidRPr="003A133D">
        <w:rPr>
          <w:rFonts w:ascii="宋体" w:eastAsia="宋体" w:hAnsi="宋体" w:cs="宋体" w:hint="eastAsia"/>
          <w:color w:val="000000"/>
          <w:szCs w:val="21"/>
        </w:rPr>
        <w:t>类型</w:t>
      </w:r>
    </w:p>
    <w:p w:rsidR="000B0AB0" w:rsidRPr="003A133D" w:rsidRDefault="000B0AB0" w:rsidP="000B0AB0">
      <w:pPr>
        <w:kinsoku w:val="0"/>
        <w:overflowPunct w:val="0"/>
        <w:spacing w:line="36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</w:p>
    <w:p w:rsidR="000B0AB0" w:rsidRPr="003A133D" w:rsidRDefault="000B0AB0" w:rsidP="000B0AB0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3A133D">
        <w:rPr>
          <w:rFonts w:ascii="宋体" w:eastAsia="宋体" w:hAnsi="宋体" w:cs="宋体" w:hint="eastAsia"/>
          <w:color w:val="000000"/>
          <w:szCs w:val="21"/>
        </w:rPr>
        <w:t>第二节</w:t>
      </w:r>
      <w:r w:rsidRPr="003A133D">
        <w:rPr>
          <w:rFonts w:ascii="宋体" w:eastAsia="宋体" w:hAnsi="宋体" w:cs="宋体"/>
          <w:color w:val="000000"/>
          <w:szCs w:val="21"/>
        </w:rPr>
        <w:t xml:space="preserve">  </w:t>
      </w:r>
      <w:r w:rsidRPr="003A133D">
        <w:rPr>
          <w:rFonts w:ascii="宋体" w:eastAsia="宋体" w:hAnsi="宋体" w:cs="宋体" w:hint="eastAsia"/>
          <w:color w:val="000000"/>
          <w:szCs w:val="21"/>
        </w:rPr>
        <w:t>政治发展的</w:t>
      </w:r>
      <w:r w:rsidR="00A3387A" w:rsidRPr="003A133D">
        <w:rPr>
          <w:rFonts w:ascii="宋体" w:eastAsia="宋体" w:hAnsi="宋体" w:cs="宋体" w:hint="eastAsia"/>
          <w:color w:val="000000"/>
          <w:szCs w:val="21"/>
        </w:rPr>
        <w:t>动力与</w:t>
      </w:r>
      <w:r w:rsidRPr="003A133D">
        <w:rPr>
          <w:rFonts w:ascii="宋体" w:eastAsia="宋体" w:hAnsi="宋体" w:cs="宋体" w:hint="eastAsia"/>
          <w:color w:val="000000"/>
          <w:szCs w:val="21"/>
        </w:rPr>
        <w:t>途径</w:t>
      </w:r>
    </w:p>
    <w:p w:rsidR="000B0AB0" w:rsidRPr="003A133D" w:rsidRDefault="000B0AB0" w:rsidP="000B0AB0">
      <w:pPr>
        <w:kinsoku w:val="0"/>
        <w:overflowPunct w:val="0"/>
        <w:spacing w:line="360" w:lineRule="exact"/>
        <w:ind w:right="-11" w:firstLineChars="200" w:firstLine="420"/>
        <w:rPr>
          <w:rFonts w:ascii="宋体" w:eastAsia="宋体" w:hAnsi="宋体" w:cs="宋体"/>
          <w:color w:val="000000"/>
          <w:szCs w:val="21"/>
        </w:rPr>
      </w:pPr>
      <w:r w:rsidRPr="003A133D">
        <w:rPr>
          <w:rFonts w:ascii="宋体" w:eastAsia="宋体" w:hAnsi="宋体" w:cs="宋体" w:hint="eastAsia"/>
          <w:color w:val="000000"/>
          <w:szCs w:val="21"/>
        </w:rPr>
        <w:t>一、</w:t>
      </w:r>
      <w:r w:rsidR="00A3387A" w:rsidRPr="003A133D">
        <w:rPr>
          <w:rFonts w:ascii="宋体" w:eastAsia="宋体" w:hAnsi="宋体" w:cs="宋体" w:hint="eastAsia"/>
          <w:color w:val="000000"/>
          <w:szCs w:val="21"/>
        </w:rPr>
        <w:t>政治发展的动力</w:t>
      </w:r>
    </w:p>
    <w:p w:rsidR="000B0AB0" w:rsidRPr="003A133D" w:rsidRDefault="000B0AB0" w:rsidP="000B0AB0">
      <w:pPr>
        <w:kinsoku w:val="0"/>
        <w:overflowPunct w:val="0"/>
        <w:spacing w:line="360" w:lineRule="exact"/>
        <w:ind w:right="-11" w:firstLineChars="200" w:firstLine="420"/>
        <w:rPr>
          <w:rFonts w:ascii="宋体" w:eastAsia="宋体" w:hAnsi="宋体" w:cs="宋体"/>
          <w:color w:val="000000"/>
          <w:szCs w:val="21"/>
        </w:rPr>
      </w:pPr>
      <w:r w:rsidRPr="003A133D">
        <w:rPr>
          <w:rFonts w:ascii="宋体" w:eastAsia="宋体" w:hAnsi="宋体" w:cs="宋体" w:hint="eastAsia"/>
          <w:color w:val="000000"/>
          <w:szCs w:val="21"/>
        </w:rPr>
        <w:t>二、</w:t>
      </w:r>
      <w:r w:rsidR="00A3387A" w:rsidRPr="003A133D">
        <w:rPr>
          <w:rFonts w:ascii="宋体" w:eastAsia="宋体" w:hAnsi="宋体" w:cs="宋体" w:hint="eastAsia"/>
          <w:color w:val="000000"/>
          <w:szCs w:val="21"/>
        </w:rPr>
        <w:t>政治发展的途径</w:t>
      </w:r>
    </w:p>
    <w:p w:rsidR="00A3387A" w:rsidRPr="003A133D" w:rsidRDefault="00A3387A" w:rsidP="000B0AB0">
      <w:pPr>
        <w:kinsoku w:val="0"/>
        <w:overflowPunct w:val="0"/>
        <w:spacing w:line="360" w:lineRule="exact"/>
        <w:ind w:right="-11" w:firstLineChars="200" w:firstLine="420"/>
        <w:rPr>
          <w:rFonts w:ascii="宋体" w:eastAsia="宋体" w:hAnsi="宋体" w:cs="宋体"/>
          <w:color w:val="000000"/>
          <w:szCs w:val="21"/>
        </w:rPr>
      </w:pPr>
      <w:r w:rsidRPr="003A133D">
        <w:rPr>
          <w:rFonts w:ascii="宋体" w:eastAsia="宋体" w:hAnsi="宋体" w:cs="宋体" w:hint="eastAsia"/>
          <w:color w:val="000000"/>
          <w:szCs w:val="21"/>
        </w:rPr>
        <w:t>三、政治发展与政治稳定</w:t>
      </w:r>
    </w:p>
    <w:p w:rsidR="000B0AB0" w:rsidRPr="003A133D" w:rsidRDefault="000B0AB0" w:rsidP="000B0AB0">
      <w:pPr>
        <w:kinsoku w:val="0"/>
        <w:overflowPunct w:val="0"/>
        <w:spacing w:line="360" w:lineRule="exact"/>
        <w:rPr>
          <w:rFonts w:ascii="宋体" w:eastAsia="宋体" w:hAnsi="宋体" w:cs="宋体"/>
          <w:color w:val="000000"/>
          <w:szCs w:val="21"/>
        </w:rPr>
      </w:pPr>
    </w:p>
    <w:p w:rsidR="000B0AB0" w:rsidRPr="003A133D" w:rsidRDefault="000B0AB0" w:rsidP="000B0AB0">
      <w:pPr>
        <w:kinsoku w:val="0"/>
        <w:overflowPunct w:val="0"/>
        <w:spacing w:line="360" w:lineRule="exact"/>
        <w:jc w:val="center"/>
        <w:rPr>
          <w:rFonts w:ascii="宋体" w:eastAsia="宋体" w:hAnsi="宋体" w:cs="宋体"/>
          <w:color w:val="000000"/>
          <w:szCs w:val="21"/>
        </w:rPr>
      </w:pPr>
      <w:r w:rsidRPr="003A133D">
        <w:rPr>
          <w:rFonts w:ascii="宋体" w:eastAsia="宋体" w:hAnsi="宋体" w:cs="宋体" w:hint="eastAsia"/>
          <w:color w:val="000000"/>
          <w:szCs w:val="21"/>
        </w:rPr>
        <w:lastRenderedPageBreak/>
        <w:t>第三节</w:t>
      </w:r>
      <w:r w:rsidRPr="003A133D">
        <w:rPr>
          <w:rFonts w:ascii="宋体" w:eastAsia="宋体" w:hAnsi="宋体" w:cs="宋体"/>
          <w:color w:val="000000"/>
          <w:szCs w:val="21"/>
        </w:rPr>
        <w:t xml:space="preserve">  </w:t>
      </w:r>
      <w:r w:rsidR="003A133D" w:rsidRPr="003A133D">
        <w:rPr>
          <w:rFonts w:ascii="宋体" w:eastAsia="宋体" w:hAnsi="宋体" w:cs="宋体"/>
          <w:color w:val="000000"/>
          <w:szCs w:val="21"/>
        </w:rPr>
        <w:t>作为</w:t>
      </w:r>
      <w:r w:rsidR="003A133D" w:rsidRPr="003A133D">
        <w:rPr>
          <w:rFonts w:ascii="宋体" w:eastAsia="宋体" w:hAnsi="宋体" w:cs="宋体" w:hint="eastAsia"/>
          <w:color w:val="000000"/>
          <w:szCs w:val="21"/>
        </w:rPr>
        <w:t>政治发展</w:t>
      </w:r>
      <w:r w:rsidRPr="003A133D">
        <w:rPr>
          <w:rFonts w:ascii="宋体" w:eastAsia="宋体" w:hAnsi="宋体" w:cs="宋体" w:hint="eastAsia"/>
          <w:color w:val="000000"/>
          <w:szCs w:val="21"/>
        </w:rPr>
        <w:t>目标</w:t>
      </w:r>
      <w:r w:rsidR="003A133D" w:rsidRPr="003A133D">
        <w:rPr>
          <w:rFonts w:ascii="宋体" w:eastAsia="宋体" w:hAnsi="宋体" w:cs="宋体" w:hint="eastAsia"/>
          <w:color w:val="000000"/>
          <w:szCs w:val="21"/>
        </w:rPr>
        <w:t>的民主</w:t>
      </w:r>
    </w:p>
    <w:p w:rsidR="000B0AB0" w:rsidRPr="003A133D" w:rsidRDefault="000B0AB0" w:rsidP="000B0AB0">
      <w:pPr>
        <w:kinsoku w:val="0"/>
        <w:overflowPunct w:val="0"/>
        <w:spacing w:line="360" w:lineRule="exact"/>
        <w:ind w:right="-11" w:firstLineChars="200" w:firstLine="420"/>
        <w:rPr>
          <w:rFonts w:ascii="宋体" w:eastAsia="宋体" w:hAnsi="宋体" w:cs="宋体"/>
          <w:color w:val="000000"/>
          <w:szCs w:val="21"/>
        </w:rPr>
      </w:pPr>
      <w:r w:rsidRPr="003A133D">
        <w:rPr>
          <w:rFonts w:ascii="宋体" w:eastAsia="宋体" w:hAnsi="宋体" w:cs="宋体" w:hint="eastAsia"/>
          <w:color w:val="000000"/>
          <w:szCs w:val="21"/>
        </w:rPr>
        <w:t>一、政治民主的涵义</w:t>
      </w:r>
      <w:r w:rsidR="003A133D" w:rsidRPr="003A133D">
        <w:rPr>
          <w:rFonts w:ascii="宋体" w:eastAsia="宋体" w:hAnsi="宋体" w:cs="宋体" w:hint="eastAsia"/>
          <w:color w:val="000000"/>
          <w:szCs w:val="21"/>
        </w:rPr>
        <w:t>和类型</w:t>
      </w:r>
    </w:p>
    <w:p w:rsidR="003A133D" w:rsidRDefault="000B0AB0" w:rsidP="003A133D">
      <w:pPr>
        <w:kinsoku w:val="0"/>
        <w:overflowPunct w:val="0"/>
        <w:spacing w:line="360" w:lineRule="exact"/>
        <w:ind w:right="-11" w:firstLineChars="200" w:firstLine="420"/>
        <w:rPr>
          <w:rFonts w:ascii="宋体" w:eastAsia="宋体" w:hAnsi="宋体" w:cs="宋体"/>
          <w:color w:val="000000"/>
          <w:szCs w:val="21"/>
        </w:rPr>
      </w:pPr>
      <w:r w:rsidRPr="003A133D">
        <w:rPr>
          <w:rFonts w:ascii="宋体" w:eastAsia="宋体" w:hAnsi="宋体" w:cs="宋体" w:hint="eastAsia"/>
          <w:color w:val="000000"/>
          <w:szCs w:val="21"/>
        </w:rPr>
        <w:t>二、政治民主的发展途径</w:t>
      </w:r>
    </w:p>
    <w:p w:rsidR="000B0AB0" w:rsidRPr="003A133D" w:rsidRDefault="003A133D" w:rsidP="003A133D">
      <w:pPr>
        <w:kinsoku w:val="0"/>
        <w:overflowPunct w:val="0"/>
        <w:spacing w:line="360" w:lineRule="exact"/>
        <w:ind w:right="-11" w:firstLineChars="200" w:firstLine="420"/>
        <w:rPr>
          <w:rFonts w:ascii="宋体" w:eastAsia="宋体" w:hAnsi="宋体" w:cs="宋体"/>
          <w:color w:val="000000"/>
          <w:szCs w:val="21"/>
        </w:rPr>
      </w:pPr>
      <w:r w:rsidRPr="003A133D">
        <w:rPr>
          <w:rFonts w:ascii="宋体" w:eastAsia="宋体" w:hAnsi="宋体" w:cs="宋体" w:hint="eastAsia"/>
          <w:color w:val="000000"/>
          <w:szCs w:val="21"/>
        </w:rPr>
        <w:t>三、中国特色社会主义民主</w:t>
      </w:r>
    </w:p>
    <w:p w:rsidR="003A133D" w:rsidRDefault="000B0AB0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9D5285" w:rsidRDefault="000B0AB0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 w:rsidR="003A133D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="00F271FD">
        <w:rPr>
          <w:rFonts w:ascii="宋体" w:eastAsia="宋体" w:hAnsi="宋体" w:cs="宋体" w:hint="eastAsia"/>
          <w:color w:val="000000"/>
          <w:kern w:val="0"/>
          <w:szCs w:val="21"/>
        </w:rPr>
        <w:t>案例法</w:t>
      </w:r>
      <w:r w:rsidR="003A133D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讨论法</w:t>
      </w:r>
    </w:p>
    <w:p w:rsidR="000B0AB0" w:rsidRPr="009D5285" w:rsidRDefault="000B0AB0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EC4BD6" w:rsidRDefault="003A133D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课堂问答</w:t>
      </w:r>
    </w:p>
    <w:p w:rsidR="00875509" w:rsidRDefault="00875509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313A87" w:rsidRDefault="00313A87" w:rsidP="008054F8">
      <w:pPr>
        <w:widowControl/>
        <w:spacing w:beforeLines="50" w:afterLines="50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:rsidR="00313A87" w:rsidRPr="00CA53B2" w:rsidRDefault="00DD7B5F" w:rsidP="008054F8">
      <w:pPr>
        <w:widowControl/>
        <w:spacing w:beforeLines="50" w:afterLines="50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6"/>
        <w:tblW w:w="0" w:type="auto"/>
        <w:jc w:val="center"/>
        <w:tblLook w:val="04A0"/>
      </w:tblPr>
      <w:tblGrid>
        <w:gridCol w:w="2765"/>
        <w:gridCol w:w="2765"/>
        <w:gridCol w:w="2766"/>
      </w:tblGrid>
      <w:tr w:rsidR="00CA53B2" w:rsidTr="00BB78FE">
        <w:trPr>
          <w:trHeight w:val="82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:rsidR="00CA53B2" w:rsidRPr="0034254B" w:rsidRDefault="00CA53B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:rsidR="00CA53B2" w:rsidRPr="0034254B" w:rsidRDefault="00CA53B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:rsidTr="00BB78FE">
        <w:trPr>
          <w:trHeight w:val="846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:rsidR="00CA53B2" w:rsidRPr="0034254B" w:rsidRDefault="00A43F6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导论</w:t>
            </w:r>
          </w:p>
        </w:tc>
        <w:tc>
          <w:tcPr>
            <w:tcW w:w="2766" w:type="dxa"/>
            <w:vAlign w:val="center"/>
          </w:tcPr>
          <w:p w:rsidR="00CA53B2" w:rsidRPr="0034254B" w:rsidRDefault="00A43F6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:rsidTr="00BB78FE">
        <w:trPr>
          <w:trHeight w:val="844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:rsidR="00CA53B2" w:rsidRPr="0034254B" w:rsidRDefault="00A43F6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国家政权</w:t>
            </w:r>
          </w:p>
        </w:tc>
        <w:tc>
          <w:tcPr>
            <w:tcW w:w="2766" w:type="dxa"/>
            <w:vAlign w:val="center"/>
          </w:tcPr>
          <w:p w:rsidR="00CA53B2" w:rsidRPr="0034254B" w:rsidRDefault="00E869C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:rsidTr="00BB78FE">
        <w:trPr>
          <w:trHeight w:val="849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:rsidR="00CA53B2" w:rsidRPr="0034254B" w:rsidRDefault="00A43F6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政治权力</w:t>
            </w:r>
          </w:p>
        </w:tc>
        <w:tc>
          <w:tcPr>
            <w:tcW w:w="2766" w:type="dxa"/>
            <w:vAlign w:val="center"/>
          </w:tcPr>
          <w:p w:rsidR="00CA53B2" w:rsidRPr="0034254B" w:rsidRDefault="00E869C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71291C" w:rsidTr="00BB78FE">
        <w:trPr>
          <w:trHeight w:val="766"/>
          <w:jc w:val="center"/>
        </w:trPr>
        <w:tc>
          <w:tcPr>
            <w:tcW w:w="2765" w:type="dxa"/>
            <w:vAlign w:val="center"/>
          </w:tcPr>
          <w:p w:rsidR="0071291C" w:rsidRPr="0034254B" w:rsidRDefault="00A43F6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:rsidR="0071291C" w:rsidRDefault="00A43F6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政党和政党制度</w:t>
            </w:r>
          </w:p>
        </w:tc>
        <w:tc>
          <w:tcPr>
            <w:tcW w:w="2766" w:type="dxa"/>
            <w:vAlign w:val="center"/>
          </w:tcPr>
          <w:p w:rsidR="0071291C" w:rsidRDefault="00A43F6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E869CA" w:rsidTr="00BB78FE">
        <w:trPr>
          <w:trHeight w:val="846"/>
          <w:jc w:val="center"/>
        </w:trPr>
        <w:tc>
          <w:tcPr>
            <w:tcW w:w="2765" w:type="dxa"/>
            <w:vAlign w:val="center"/>
          </w:tcPr>
          <w:p w:rsidR="00E869CA" w:rsidRDefault="00E869C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第五章</w:t>
            </w:r>
          </w:p>
        </w:tc>
        <w:tc>
          <w:tcPr>
            <w:tcW w:w="2765" w:type="dxa"/>
            <w:vAlign w:val="center"/>
          </w:tcPr>
          <w:p w:rsidR="00E869CA" w:rsidRDefault="00E869C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政治参与</w:t>
            </w:r>
          </w:p>
        </w:tc>
        <w:tc>
          <w:tcPr>
            <w:tcW w:w="2766" w:type="dxa"/>
            <w:vAlign w:val="center"/>
          </w:tcPr>
          <w:p w:rsidR="00E869CA" w:rsidRDefault="00E869C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A43F6A" w:rsidTr="00BB78FE">
        <w:trPr>
          <w:trHeight w:val="1113"/>
          <w:jc w:val="center"/>
        </w:trPr>
        <w:tc>
          <w:tcPr>
            <w:tcW w:w="2765" w:type="dxa"/>
            <w:vAlign w:val="center"/>
          </w:tcPr>
          <w:p w:rsidR="00A43F6A" w:rsidRDefault="00E869C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第六</w:t>
            </w:r>
            <w:r w:rsidR="00A43F6A">
              <w:rPr>
                <w:rFonts w:ascii="宋体" w:eastAsia="宋体" w:hAnsi="宋体"/>
              </w:rPr>
              <w:t>章</w:t>
            </w:r>
          </w:p>
        </w:tc>
        <w:tc>
          <w:tcPr>
            <w:tcW w:w="2765" w:type="dxa"/>
            <w:vAlign w:val="center"/>
          </w:tcPr>
          <w:p w:rsidR="00A43F6A" w:rsidRDefault="00A43F6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政治文化</w:t>
            </w:r>
          </w:p>
        </w:tc>
        <w:tc>
          <w:tcPr>
            <w:tcW w:w="2766" w:type="dxa"/>
            <w:vAlign w:val="center"/>
          </w:tcPr>
          <w:p w:rsidR="00A43F6A" w:rsidRDefault="00A43F6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:rsidTr="00BB78FE">
        <w:trPr>
          <w:trHeight w:val="1210"/>
          <w:jc w:val="center"/>
        </w:trPr>
        <w:tc>
          <w:tcPr>
            <w:tcW w:w="2765" w:type="dxa"/>
            <w:vAlign w:val="center"/>
          </w:tcPr>
          <w:p w:rsidR="00CA53B2" w:rsidRPr="0034254B" w:rsidRDefault="00E869C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第七</w:t>
            </w:r>
            <w:r w:rsidR="00A43F6A">
              <w:rPr>
                <w:rFonts w:ascii="宋体" w:eastAsia="宋体" w:hAnsi="宋体"/>
              </w:rPr>
              <w:t>章</w:t>
            </w:r>
          </w:p>
        </w:tc>
        <w:tc>
          <w:tcPr>
            <w:tcW w:w="2765" w:type="dxa"/>
            <w:vAlign w:val="center"/>
          </w:tcPr>
          <w:p w:rsidR="00CA53B2" w:rsidRPr="0034254B" w:rsidRDefault="00A43F6A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政治发展</w:t>
            </w:r>
          </w:p>
        </w:tc>
        <w:tc>
          <w:tcPr>
            <w:tcW w:w="2766" w:type="dxa"/>
            <w:vAlign w:val="center"/>
          </w:tcPr>
          <w:p w:rsidR="00CA53B2" w:rsidRPr="0034254B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</w:tbl>
    <w:p w:rsidR="00C5700F" w:rsidRDefault="00C5700F" w:rsidP="008054F8">
      <w:pPr>
        <w:widowControl/>
        <w:spacing w:beforeLines="50" w:afterLines="50"/>
        <w:jc w:val="left"/>
        <w:rPr>
          <w:rFonts w:ascii="黑体" w:eastAsia="黑体" w:hAnsi="黑体"/>
          <w:b/>
          <w:sz w:val="28"/>
          <w:szCs w:val="28"/>
        </w:rPr>
      </w:pPr>
    </w:p>
    <w:p w:rsidR="00CA53B2" w:rsidRDefault="0034254B" w:rsidP="008054F8">
      <w:pPr>
        <w:widowControl/>
        <w:spacing w:beforeLines="50" w:afterLines="50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lastRenderedPageBreak/>
        <w:t>五、教学进度</w:t>
      </w:r>
    </w:p>
    <w:p w:rsidR="0034254B" w:rsidRPr="00D504B7" w:rsidRDefault="00DD7B5F" w:rsidP="008054F8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6"/>
        <w:tblW w:w="0" w:type="auto"/>
        <w:jc w:val="center"/>
        <w:tblLook w:val="04A0"/>
      </w:tblPr>
      <w:tblGrid>
        <w:gridCol w:w="741"/>
        <w:gridCol w:w="456"/>
        <w:gridCol w:w="456"/>
        <w:gridCol w:w="3774"/>
        <w:gridCol w:w="833"/>
        <w:gridCol w:w="1624"/>
        <w:gridCol w:w="638"/>
      </w:tblGrid>
      <w:tr w:rsidR="00566922" w:rsidRPr="00D715F7" w:rsidTr="00566922">
        <w:trPr>
          <w:trHeight w:val="340"/>
          <w:jc w:val="center"/>
        </w:trPr>
        <w:tc>
          <w:tcPr>
            <w:tcW w:w="741" w:type="dxa"/>
            <w:vAlign w:val="center"/>
          </w:tcPr>
          <w:p w:rsidR="00D715F7" w:rsidRPr="00BA23F0" w:rsidRDefault="00D715F7" w:rsidP="008054F8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56" w:type="dxa"/>
            <w:vAlign w:val="center"/>
          </w:tcPr>
          <w:p w:rsidR="00D715F7" w:rsidRPr="00BA23F0" w:rsidRDefault="00D715F7" w:rsidP="008054F8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456" w:type="dxa"/>
            <w:vAlign w:val="center"/>
          </w:tcPr>
          <w:p w:rsidR="00D715F7" w:rsidRPr="00BA23F0" w:rsidRDefault="00D715F7" w:rsidP="008054F8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3774" w:type="dxa"/>
            <w:vAlign w:val="center"/>
          </w:tcPr>
          <w:p w:rsidR="00D715F7" w:rsidRPr="00BA23F0" w:rsidRDefault="00D715F7" w:rsidP="008054F8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33" w:type="dxa"/>
            <w:vAlign w:val="center"/>
          </w:tcPr>
          <w:p w:rsidR="00D715F7" w:rsidRPr="00BA23F0" w:rsidRDefault="00D715F7" w:rsidP="008054F8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624" w:type="dxa"/>
            <w:vAlign w:val="center"/>
          </w:tcPr>
          <w:p w:rsidR="00D715F7" w:rsidRPr="00BA23F0" w:rsidRDefault="00D715F7" w:rsidP="008054F8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638" w:type="dxa"/>
            <w:vAlign w:val="center"/>
          </w:tcPr>
          <w:p w:rsidR="00D715F7" w:rsidRPr="00BA23F0" w:rsidRDefault="00D715F7" w:rsidP="008054F8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566922" w:rsidRPr="00D715F7" w:rsidTr="00C5700F">
        <w:trPr>
          <w:trHeight w:val="2535"/>
          <w:jc w:val="center"/>
        </w:trPr>
        <w:tc>
          <w:tcPr>
            <w:tcW w:w="741" w:type="dxa"/>
            <w:vAlign w:val="center"/>
          </w:tcPr>
          <w:p w:rsidR="00D715F7" w:rsidRPr="00D715F7" w:rsidRDefault="00C5700F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CE784E">
              <w:rPr>
                <w:rFonts w:ascii="宋体" w:eastAsia="宋体" w:hAnsi="宋体" w:hint="eastAsia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456" w:type="dxa"/>
            <w:vAlign w:val="center"/>
          </w:tcPr>
          <w:p w:rsidR="00D715F7" w:rsidRPr="00D715F7" w:rsidRDefault="00D715F7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D715F7" w:rsidRPr="00D715F7" w:rsidRDefault="00C5700F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导论</w:t>
            </w:r>
          </w:p>
        </w:tc>
        <w:tc>
          <w:tcPr>
            <w:tcW w:w="3774" w:type="dxa"/>
            <w:vAlign w:val="center"/>
          </w:tcPr>
          <w:p w:rsidR="00C5700F" w:rsidRPr="0071291C" w:rsidRDefault="00C5700F" w:rsidP="00C5700F">
            <w:pPr>
              <w:kinsoku w:val="0"/>
              <w:overflowPunct w:val="0"/>
              <w:spacing w:line="360" w:lineRule="exact"/>
              <w:ind w:right="57"/>
              <w:rPr>
                <w:rFonts w:ascii="宋体" w:eastAsia="宋体" w:hAnsi="宋体" w:cs="宋体"/>
                <w:bCs/>
                <w:color w:val="000000"/>
                <w:kern w:val="36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36"/>
                <w:szCs w:val="21"/>
              </w:rPr>
              <w:t>一、</w:t>
            </w:r>
            <w:r w:rsidRPr="0071291C">
              <w:rPr>
                <w:rFonts w:ascii="宋体" w:eastAsia="宋体" w:hAnsi="宋体" w:cs="宋体" w:hint="eastAsia"/>
                <w:bCs/>
                <w:color w:val="000000"/>
                <w:kern w:val="36"/>
                <w:szCs w:val="21"/>
              </w:rPr>
              <w:t>政治和政治学</w:t>
            </w:r>
          </w:p>
          <w:p w:rsidR="00C5700F" w:rsidRPr="0071291C" w:rsidRDefault="00C5700F" w:rsidP="00C5700F">
            <w:pPr>
              <w:kinsoku w:val="0"/>
              <w:overflowPunct w:val="0"/>
              <w:spacing w:line="36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二、</w:t>
            </w:r>
            <w:r w:rsidRPr="0071291C">
              <w:rPr>
                <w:rFonts w:ascii="宋体" w:eastAsia="宋体" w:hAnsi="宋体" w:cs="宋体" w:hint="eastAsia"/>
                <w:color w:val="000000"/>
                <w:szCs w:val="21"/>
              </w:rPr>
              <w:t>政治学的历史发展</w:t>
            </w:r>
          </w:p>
          <w:p w:rsidR="00D715F7" w:rsidRPr="00C5700F" w:rsidRDefault="00C5700F" w:rsidP="00902AF4">
            <w:pPr>
              <w:kinsoku w:val="0"/>
              <w:overflowPunct w:val="0"/>
              <w:spacing w:line="36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三、</w:t>
            </w:r>
            <w:r w:rsidRPr="0071291C">
              <w:rPr>
                <w:rFonts w:ascii="宋体" w:eastAsia="宋体" w:hAnsi="宋体" w:cs="宋体" w:hint="eastAsia"/>
                <w:color w:val="000000"/>
                <w:szCs w:val="21"/>
              </w:rPr>
              <w:t>政治学研究的方法和意义</w:t>
            </w:r>
          </w:p>
        </w:tc>
        <w:tc>
          <w:tcPr>
            <w:tcW w:w="833" w:type="dxa"/>
            <w:vAlign w:val="center"/>
          </w:tcPr>
          <w:p w:rsidR="00D715F7" w:rsidRPr="00D715F7" w:rsidRDefault="00C5700F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624" w:type="dxa"/>
            <w:vAlign w:val="center"/>
          </w:tcPr>
          <w:p w:rsidR="00BB78FE" w:rsidRDefault="00BB78FE" w:rsidP="00BB78FE">
            <w:pPr>
              <w:kinsoku w:val="0"/>
              <w:overflowPunct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</w:t>
            </w:r>
            <w:r w:rsidR="00902AF4" w:rsidRPr="00BB78FE">
              <w:rPr>
                <w:rFonts w:ascii="宋体" w:eastAsia="宋体" w:hAnsi="宋体" w:hint="eastAsia"/>
                <w:szCs w:val="21"/>
              </w:rPr>
              <w:t>思考题：</w:t>
            </w:r>
          </w:p>
          <w:p w:rsidR="00BB78FE" w:rsidRPr="00BB78FE" w:rsidRDefault="00BB78FE" w:rsidP="00BB78FE">
            <w:pPr>
              <w:kinsoku w:val="0"/>
              <w:overflowPunct w:val="0"/>
              <w:spacing w:line="36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 w:rsidRPr="00BB78FE"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  <w:r w:rsidR="00902C49">
              <w:rPr>
                <w:rFonts w:ascii="宋体" w:eastAsia="宋体" w:hAnsi="宋体" w:cs="宋体" w:hint="eastAsia"/>
                <w:color w:val="000000"/>
                <w:szCs w:val="21"/>
              </w:rPr>
              <w:t>、</w:t>
            </w:r>
            <w:r w:rsidRPr="00BB78FE">
              <w:rPr>
                <w:rFonts w:ascii="宋体" w:eastAsia="宋体" w:hAnsi="宋体" w:cs="宋体" w:hint="eastAsia"/>
                <w:color w:val="000000"/>
                <w:szCs w:val="21"/>
              </w:rPr>
              <w:t>如何理解政治的涵义？</w:t>
            </w:r>
          </w:p>
          <w:p w:rsidR="00902AF4" w:rsidRPr="00BB78FE" w:rsidRDefault="00BB78FE" w:rsidP="00BB78FE">
            <w:pPr>
              <w:kinsoku w:val="0"/>
              <w:overflowPunct w:val="0"/>
              <w:spacing w:line="36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 w:rsidRPr="00BB78FE"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  <w:r w:rsidR="00902C49">
              <w:rPr>
                <w:rFonts w:ascii="宋体" w:eastAsia="宋体" w:hAnsi="宋体" w:cs="宋体" w:hint="eastAsia"/>
                <w:color w:val="000000"/>
                <w:szCs w:val="21"/>
              </w:rPr>
              <w:t>、</w:t>
            </w:r>
            <w:r w:rsidRPr="00BB78FE">
              <w:rPr>
                <w:rFonts w:ascii="宋体" w:eastAsia="宋体" w:hAnsi="宋体" w:cs="宋体" w:hint="eastAsia"/>
                <w:color w:val="000000"/>
                <w:szCs w:val="21"/>
              </w:rPr>
              <w:t>马克思主义政治观的基本要点是什么？</w:t>
            </w:r>
          </w:p>
          <w:p w:rsidR="00BB78FE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BB78FE">
              <w:rPr>
                <w:rFonts w:ascii="宋体" w:eastAsia="宋体" w:hAnsi="宋体" w:hint="eastAsia"/>
                <w:szCs w:val="21"/>
              </w:rPr>
              <w:t>要求：</w:t>
            </w:r>
          </w:p>
          <w:p w:rsidR="00BB78FE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EA4991">
              <w:rPr>
                <w:rFonts w:ascii="宋体" w:eastAsia="宋体" w:hAnsi="宋体" w:hint="eastAsia"/>
                <w:szCs w:val="21"/>
              </w:rPr>
              <w:t>1、</w:t>
            </w:r>
            <w:r>
              <w:rPr>
                <w:rFonts w:ascii="宋体" w:eastAsia="宋体" w:hAnsi="宋体" w:hint="eastAsia"/>
                <w:szCs w:val="21"/>
              </w:rPr>
              <w:t>观点明确；</w:t>
            </w:r>
          </w:p>
          <w:p w:rsidR="00BB78FE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EA4991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、条理清晰；</w:t>
            </w:r>
          </w:p>
          <w:p w:rsidR="002B2160" w:rsidRPr="00D715F7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3、概念把握准确，</w:t>
            </w:r>
            <w:r w:rsidRPr="00EA4991">
              <w:rPr>
                <w:rFonts w:ascii="宋体" w:eastAsia="宋体" w:hAnsi="宋体" w:hint="eastAsia"/>
                <w:szCs w:val="21"/>
              </w:rPr>
              <w:t>分析</w:t>
            </w:r>
            <w:r>
              <w:rPr>
                <w:rFonts w:ascii="宋体" w:eastAsia="宋体" w:hAnsi="宋体" w:hint="eastAsia"/>
                <w:szCs w:val="21"/>
              </w:rPr>
              <w:t>和论述具体、深入</w:t>
            </w:r>
            <w:r w:rsidRPr="00EA4991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638" w:type="dxa"/>
            <w:vAlign w:val="center"/>
          </w:tcPr>
          <w:p w:rsidR="00D715F7" w:rsidRPr="00D715F7" w:rsidRDefault="00D715F7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6922" w:rsidRPr="00D715F7" w:rsidTr="00566922">
        <w:trPr>
          <w:trHeight w:val="340"/>
          <w:jc w:val="center"/>
        </w:trPr>
        <w:tc>
          <w:tcPr>
            <w:tcW w:w="741" w:type="dxa"/>
            <w:vAlign w:val="center"/>
          </w:tcPr>
          <w:p w:rsidR="00D715F7" w:rsidRPr="00D715F7" w:rsidRDefault="00C5700F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 w:rsidR="00BA23F0"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56" w:type="dxa"/>
            <w:vAlign w:val="center"/>
          </w:tcPr>
          <w:p w:rsidR="00D715F7" w:rsidRPr="00D715F7" w:rsidRDefault="00D715F7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D715F7" w:rsidRPr="00D715F7" w:rsidRDefault="00C5700F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国家政权</w:t>
            </w:r>
          </w:p>
        </w:tc>
        <w:tc>
          <w:tcPr>
            <w:tcW w:w="3774" w:type="dxa"/>
            <w:vAlign w:val="center"/>
          </w:tcPr>
          <w:p w:rsidR="00D715F7" w:rsidRDefault="008404BD" w:rsidP="008054F8">
            <w:pPr>
              <w:widowControl/>
              <w:spacing w:beforeLines="50" w:afterLines="50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一、</w:t>
            </w:r>
            <w:r w:rsidR="003E2D42" w:rsidRPr="00FC4A34">
              <w:rPr>
                <w:rFonts w:ascii="宋体" w:eastAsia="宋体" w:hAnsi="宋体" w:cs="宋体" w:hint="eastAsia"/>
                <w:color w:val="000000"/>
                <w:szCs w:val="21"/>
              </w:rPr>
              <w:t>国家的</w:t>
            </w:r>
            <w:r w:rsidR="003E2D42">
              <w:rPr>
                <w:rFonts w:ascii="宋体" w:eastAsia="宋体" w:hAnsi="宋体" w:cs="宋体" w:hint="eastAsia"/>
                <w:color w:val="000000"/>
                <w:szCs w:val="21"/>
              </w:rPr>
              <w:t>概念、</w:t>
            </w:r>
            <w:r w:rsidR="003E2D42" w:rsidRPr="00FC4A34">
              <w:rPr>
                <w:rFonts w:ascii="宋体" w:eastAsia="宋体" w:hAnsi="宋体" w:cs="宋体" w:hint="eastAsia"/>
                <w:color w:val="000000"/>
                <w:szCs w:val="21"/>
              </w:rPr>
              <w:t>起源</w:t>
            </w:r>
            <w:r w:rsidR="003E2D42">
              <w:rPr>
                <w:rFonts w:ascii="宋体" w:eastAsia="宋体" w:hAnsi="宋体" w:cs="宋体" w:hint="eastAsia"/>
                <w:color w:val="000000"/>
                <w:szCs w:val="21"/>
              </w:rPr>
              <w:t>和本质</w:t>
            </w:r>
          </w:p>
          <w:p w:rsidR="008404BD" w:rsidRDefault="008404BD" w:rsidP="008054F8">
            <w:pPr>
              <w:widowControl/>
              <w:spacing w:beforeLines="50" w:afterLines="50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二、国家的</w:t>
            </w:r>
            <w:r w:rsidRPr="00FC4A34">
              <w:rPr>
                <w:rFonts w:ascii="宋体" w:eastAsia="宋体" w:hAnsi="宋体" w:cs="宋体" w:hint="eastAsia"/>
                <w:color w:val="000000"/>
                <w:szCs w:val="21"/>
              </w:rPr>
              <w:t>职能</w:t>
            </w:r>
          </w:p>
          <w:p w:rsidR="008404BD" w:rsidRDefault="008404BD" w:rsidP="008054F8">
            <w:pPr>
              <w:widowControl/>
              <w:spacing w:beforeLines="50" w:afterLines="50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三、国家权力与国家形式</w:t>
            </w:r>
          </w:p>
          <w:p w:rsidR="008404BD" w:rsidRPr="008404BD" w:rsidRDefault="008404BD" w:rsidP="008404BD">
            <w:pPr>
              <w:kinsoku w:val="0"/>
              <w:overflowPunct w:val="0"/>
              <w:spacing w:line="36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四、</w:t>
            </w:r>
            <w:r w:rsidRPr="00FC4A34">
              <w:rPr>
                <w:rFonts w:ascii="宋体" w:eastAsia="宋体" w:hAnsi="宋体" w:cs="宋体" w:hint="eastAsia"/>
                <w:color w:val="000000"/>
                <w:szCs w:val="21"/>
              </w:rPr>
              <w:t>国家的历史类型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及消亡</w:t>
            </w:r>
          </w:p>
        </w:tc>
        <w:tc>
          <w:tcPr>
            <w:tcW w:w="833" w:type="dxa"/>
            <w:vAlign w:val="center"/>
          </w:tcPr>
          <w:p w:rsidR="00D715F7" w:rsidRPr="00D715F7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624" w:type="dxa"/>
            <w:vAlign w:val="center"/>
          </w:tcPr>
          <w:p w:rsidR="00BB78FE" w:rsidRDefault="00BB78FE" w:rsidP="00BB78FE">
            <w:pPr>
              <w:widowControl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完成思考题：</w:t>
            </w:r>
          </w:p>
          <w:p w:rsidR="00BB78FE" w:rsidRPr="00BB78FE" w:rsidRDefault="00BB78FE" w:rsidP="00BB78FE">
            <w:pPr>
              <w:widowControl/>
              <w:spacing w:line="360" w:lineRule="auto"/>
              <w:rPr>
                <w:rFonts w:ascii="宋体" w:eastAsia="宋体" w:hAnsi="宋体"/>
                <w:szCs w:val="21"/>
              </w:rPr>
            </w:pPr>
            <w:r w:rsidRPr="00BB78FE">
              <w:rPr>
                <w:rFonts w:ascii="宋体" w:eastAsia="宋体" w:hAnsi="宋体" w:hint="eastAsia"/>
                <w:szCs w:val="21"/>
              </w:rPr>
              <w:t>1、</w:t>
            </w:r>
            <w:r w:rsidRPr="00BB78FE">
              <w:rPr>
                <w:rFonts w:ascii="宋体" w:eastAsia="宋体" w:hAnsi="宋体" w:cs="宋体" w:hint="eastAsia"/>
                <w:color w:val="000000"/>
                <w:szCs w:val="21"/>
              </w:rPr>
              <w:t>如何理解国家的本质？国家与社会是什么样的关系？</w:t>
            </w:r>
          </w:p>
          <w:p w:rsidR="00BB78FE" w:rsidRDefault="00BB78FE" w:rsidP="00BB78FE">
            <w:pPr>
              <w:widowControl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</w:t>
            </w:r>
            <w:r w:rsidR="00C3340B">
              <w:rPr>
                <w:rFonts w:ascii="宋体" w:eastAsia="宋体" w:hAnsi="宋体" w:hint="eastAsia"/>
                <w:szCs w:val="21"/>
              </w:rPr>
              <w:t>如何把握</w:t>
            </w:r>
            <w:r w:rsidRPr="00FC4A34">
              <w:rPr>
                <w:rFonts w:ascii="宋体" w:eastAsia="宋体" w:hAnsi="宋体" w:cs="宋体" w:hint="eastAsia"/>
                <w:color w:val="000000"/>
                <w:szCs w:val="21"/>
              </w:rPr>
              <w:t>社会主义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中国的</w:t>
            </w:r>
            <w:r w:rsidRPr="00FC4A34">
              <w:rPr>
                <w:rFonts w:ascii="宋体" w:eastAsia="宋体" w:hAnsi="宋体" w:cs="宋体" w:hint="eastAsia"/>
                <w:color w:val="000000"/>
                <w:szCs w:val="21"/>
              </w:rPr>
              <w:t>国家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性质</w:t>
            </w:r>
            <w:r w:rsidR="00C3340B">
              <w:rPr>
                <w:rFonts w:ascii="宋体" w:eastAsia="宋体" w:hAnsi="宋体" w:cs="宋体" w:hint="eastAsia"/>
                <w:color w:val="000000"/>
                <w:szCs w:val="21"/>
              </w:rPr>
              <w:t>？</w:t>
            </w:r>
          </w:p>
          <w:p w:rsidR="00BB78FE" w:rsidRDefault="00BB78FE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BB78FE">
              <w:rPr>
                <w:rFonts w:ascii="宋体" w:eastAsia="宋体" w:hAnsi="宋体" w:hint="eastAsia"/>
                <w:szCs w:val="21"/>
              </w:rPr>
              <w:t>要求：</w:t>
            </w:r>
          </w:p>
          <w:p w:rsidR="00BB78FE" w:rsidRDefault="00BB78FE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EA4991">
              <w:rPr>
                <w:rFonts w:ascii="宋体" w:eastAsia="宋体" w:hAnsi="宋体" w:hint="eastAsia"/>
                <w:szCs w:val="21"/>
              </w:rPr>
              <w:t>1、</w:t>
            </w:r>
            <w:r>
              <w:rPr>
                <w:rFonts w:ascii="宋体" w:eastAsia="宋体" w:hAnsi="宋体" w:hint="eastAsia"/>
                <w:szCs w:val="21"/>
              </w:rPr>
              <w:t>观点明确；</w:t>
            </w:r>
          </w:p>
          <w:p w:rsidR="00BB78FE" w:rsidRDefault="00BB78FE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EA4991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、条理清晰；</w:t>
            </w:r>
          </w:p>
          <w:p w:rsidR="00566922" w:rsidRDefault="00BB78FE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3、概念把握准确，</w:t>
            </w:r>
            <w:r w:rsidRPr="00EA4991">
              <w:rPr>
                <w:rFonts w:ascii="宋体" w:eastAsia="宋体" w:hAnsi="宋体" w:hint="eastAsia"/>
                <w:szCs w:val="21"/>
              </w:rPr>
              <w:t>分析</w:t>
            </w:r>
            <w:r>
              <w:rPr>
                <w:rFonts w:ascii="宋体" w:eastAsia="宋体" w:hAnsi="宋体" w:hint="eastAsia"/>
                <w:szCs w:val="21"/>
              </w:rPr>
              <w:t>和论述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具体、深入</w:t>
            </w:r>
            <w:r w:rsidRPr="00EA4991">
              <w:rPr>
                <w:rFonts w:ascii="宋体" w:eastAsia="宋体" w:hAnsi="宋体" w:hint="eastAsia"/>
                <w:szCs w:val="21"/>
              </w:rPr>
              <w:t>。</w:t>
            </w:r>
          </w:p>
          <w:p w:rsidR="00566922" w:rsidRPr="00D715F7" w:rsidRDefault="0056692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38" w:type="dxa"/>
            <w:vAlign w:val="center"/>
          </w:tcPr>
          <w:p w:rsidR="00D715F7" w:rsidRPr="00D715F7" w:rsidRDefault="00D715F7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6922" w:rsidRPr="00D715F7" w:rsidTr="00566922">
        <w:trPr>
          <w:trHeight w:val="340"/>
          <w:jc w:val="center"/>
        </w:trPr>
        <w:tc>
          <w:tcPr>
            <w:tcW w:w="741" w:type="dxa"/>
            <w:vAlign w:val="center"/>
          </w:tcPr>
          <w:p w:rsidR="00D715F7" w:rsidRPr="00D715F7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7</w:t>
            </w:r>
            <w:r w:rsidR="00BA23F0"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456" w:type="dxa"/>
            <w:vAlign w:val="center"/>
          </w:tcPr>
          <w:p w:rsidR="00D715F7" w:rsidRPr="00D715F7" w:rsidRDefault="00D715F7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D715F7" w:rsidRPr="00D715F7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政治权力</w:t>
            </w:r>
          </w:p>
        </w:tc>
        <w:tc>
          <w:tcPr>
            <w:tcW w:w="3774" w:type="dxa"/>
            <w:vAlign w:val="center"/>
          </w:tcPr>
          <w:p w:rsidR="00D715F7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一、</w:t>
            </w:r>
            <w:r w:rsidRPr="00EB15BE"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政治权力</w:t>
            </w: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概述</w:t>
            </w:r>
          </w:p>
          <w:p w:rsidR="008404BD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二、</w:t>
            </w:r>
            <w:r w:rsidRPr="00EB15BE">
              <w:rPr>
                <w:rFonts w:ascii="宋体" w:eastAsia="宋体" w:hAnsi="宋体" w:cs="宋体" w:hint="eastAsia"/>
                <w:color w:val="000000"/>
                <w:szCs w:val="21"/>
              </w:rPr>
              <w:t>政治权力的合法性</w:t>
            </w:r>
          </w:p>
          <w:p w:rsidR="008404BD" w:rsidRPr="00D715F7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三、</w:t>
            </w:r>
            <w:r w:rsidRPr="00EB15BE"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政治权力的运行</w:t>
            </w:r>
          </w:p>
        </w:tc>
        <w:tc>
          <w:tcPr>
            <w:tcW w:w="833" w:type="dxa"/>
            <w:vAlign w:val="center"/>
          </w:tcPr>
          <w:p w:rsidR="00D715F7" w:rsidRPr="00D715F7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624" w:type="dxa"/>
            <w:vAlign w:val="center"/>
          </w:tcPr>
          <w:p w:rsidR="00BB78FE" w:rsidRDefault="00BB78FE" w:rsidP="00BB78FE">
            <w:pPr>
              <w:widowControl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完成思考题：</w:t>
            </w:r>
          </w:p>
          <w:p w:rsidR="00BB78FE" w:rsidRPr="00902C49" w:rsidRDefault="00BB78FE" w:rsidP="00902C49">
            <w:pPr>
              <w:kinsoku w:val="0"/>
              <w:overflowPunct w:val="0"/>
              <w:spacing w:line="36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 w:rsidRPr="00902C49">
              <w:rPr>
                <w:rFonts w:ascii="宋体" w:eastAsia="宋体" w:hAnsi="宋体" w:hint="eastAsia"/>
                <w:szCs w:val="21"/>
              </w:rPr>
              <w:t>1、</w:t>
            </w:r>
            <w:r w:rsidRPr="00902C49">
              <w:rPr>
                <w:rFonts w:ascii="宋体" w:eastAsia="宋体" w:hAnsi="宋体" w:cs="宋体" w:hint="eastAsia"/>
                <w:color w:val="000000"/>
                <w:szCs w:val="21"/>
              </w:rPr>
              <w:t>政治权力有哪些方面的作用？</w:t>
            </w:r>
          </w:p>
          <w:p w:rsidR="00AF429C" w:rsidRDefault="00BB78FE" w:rsidP="008054F8">
            <w:pPr>
              <w:widowControl/>
              <w:spacing w:beforeLines="50" w:afterLines="50"/>
              <w:rPr>
                <w:rFonts w:ascii="宋体" w:eastAsia="宋体" w:hAnsi="宋体" w:cs="宋体"/>
                <w:color w:val="000000"/>
                <w:szCs w:val="21"/>
              </w:rPr>
            </w:pPr>
            <w:r w:rsidRPr="00902C49">
              <w:rPr>
                <w:rFonts w:ascii="宋体" w:eastAsia="宋体" w:hAnsi="宋体" w:hint="eastAsia"/>
                <w:szCs w:val="21"/>
              </w:rPr>
              <w:t>2、</w:t>
            </w:r>
            <w:r w:rsidR="00902C49" w:rsidRPr="00902C49">
              <w:rPr>
                <w:rFonts w:ascii="宋体" w:eastAsia="宋体" w:hAnsi="宋体" w:cs="宋体" w:hint="eastAsia"/>
                <w:color w:val="000000"/>
                <w:szCs w:val="21"/>
              </w:rPr>
              <w:t>为什么必须对政治权力进行制约？如何制约？</w:t>
            </w:r>
          </w:p>
          <w:p w:rsid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BB78FE">
              <w:rPr>
                <w:rFonts w:ascii="宋体" w:eastAsia="宋体" w:hAnsi="宋体" w:hint="eastAsia"/>
                <w:szCs w:val="21"/>
              </w:rPr>
              <w:t>要求：</w:t>
            </w:r>
          </w:p>
          <w:p w:rsid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EA4991">
              <w:rPr>
                <w:rFonts w:ascii="宋体" w:eastAsia="宋体" w:hAnsi="宋体" w:hint="eastAsia"/>
                <w:szCs w:val="21"/>
              </w:rPr>
              <w:t>1、</w:t>
            </w:r>
            <w:r>
              <w:rPr>
                <w:rFonts w:ascii="宋体" w:eastAsia="宋体" w:hAnsi="宋体" w:hint="eastAsia"/>
                <w:szCs w:val="21"/>
              </w:rPr>
              <w:t>观点明确；</w:t>
            </w:r>
          </w:p>
          <w:p w:rsid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EA4991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、条理清晰；</w:t>
            </w:r>
          </w:p>
          <w:p w:rsidR="00902C49" w:rsidRPr="00D715F7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3、概念把握准确，</w:t>
            </w:r>
            <w:r w:rsidRPr="00EA4991">
              <w:rPr>
                <w:rFonts w:ascii="宋体" w:eastAsia="宋体" w:hAnsi="宋体" w:hint="eastAsia"/>
                <w:szCs w:val="21"/>
              </w:rPr>
              <w:t>分析</w:t>
            </w:r>
            <w:r>
              <w:rPr>
                <w:rFonts w:ascii="宋体" w:eastAsia="宋体" w:hAnsi="宋体" w:hint="eastAsia"/>
                <w:szCs w:val="21"/>
              </w:rPr>
              <w:t>和论述具体、深入</w:t>
            </w:r>
            <w:r w:rsidRPr="00EA4991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638" w:type="dxa"/>
            <w:vAlign w:val="center"/>
          </w:tcPr>
          <w:p w:rsidR="00D715F7" w:rsidRPr="00D715F7" w:rsidRDefault="00D715F7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E2D42" w:rsidRPr="00D715F7" w:rsidTr="003E2D42">
        <w:trPr>
          <w:trHeight w:val="1383"/>
          <w:jc w:val="center"/>
        </w:trPr>
        <w:tc>
          <w:tcPr>
            <w:tcW w:w="741" w:type="dxa"/>
            <w:vAlign w:val="center"/>
          </w:tcPr>
          <w:p w:rsidR="003E2D42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10-11</w:t>
            </w:r>
          </w:p>
        </w:tc>
        <w:tc>
          <w:tcPr>
            <w:tcW w:w="456" w:type="dxa"/>
            <w:vAlign w:val="center"/>
          </w:tcPr>
          <w:p w:rsidR="003E2D42" w:rsidRPr="00D715F7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3E2D42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政党和政党制度</w:t>
            </w:r>
          </w:p>
        </w:tc>
        <w:tc>
          <w:tcPr>
            <w:tcW w:w="3774" w:type="dxa"/>
            <w:vAlign w:val="center"/>
          </w:tcPr>
          <w:p w:rsidR="003E2D42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一、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政党概述</w:t>
            </w:r>
          </w:p>
          <w:p w:rsidR="00902AF4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二、</w:t>
            </w:r>
            <w:r w:rsidRPr="003F4537">
              <w:rPr>
                <w:rFonts w:ascii="宋体" w:eastAsia="宋体" w:hAnsi="宋体" w:cs="宋体" w:hint="eastAsia"/>
                <w:color w:val="000000"/>
                <w:szCs w:val="21"/>
              </w:rPr>
              <w:t>政党制度</w:t>
            </w:r>
          </w:p>
          <w:p w:rsidR="00902AF4" w:rsidRPr="00D715F7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三、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中国的政党和政党制度</w:t>
            </w:r>
          </w:p>
        </w:tc>
        <w:tc>
          <w:tcPr>
            <w:tcW w:w="833" w:type="dxa"/>
            <w:vAlign w:val="center"/>
          </w:tcPr>
          <w:p w:rsidR="003E2D42" w:rsidRDefault="00902AF4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624" w:type="dxa"/>
            <w:vAlign w:val="center"/>
          </w:tcPr>
          <w:p w:rsidR="00BB78FE" w:rsidRDefault="00902C49" w:rsidP="00BB78FE">
            <w:pPr>
              <w:widowControl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</w:t>
            </w:r>
            <w:r w:rsidR="00BB78FE">
              <w:rPr>
                <w:rFonts w:ascii="宋体" w:eastAsia="宋体" w:hAnsi="宋体" w:hint="eastAsia"/>
                <w:szCs w:val="21"/>
              </w:rPr>
              <w:t>思考题：</w:t>
            </w:r>
          </w:p>
          <w:p w:rsidR="00902C49" w:rsidRPr="00902C49" w:rsidRDefault="00BB78FE" w:rsidP="00902C49">
            <w:pPr>
              <w:kinsoku w:val="0"/>
              <w:overflowPunct w:val="0"/>
              <w:spacing w:line="36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 w:rsidRPr="00902C49">
              <w:rPr>
                <w:rFonts w:ascii="宋体" w:eastAsia="宋体" w:hAnsi="宋体" w:hint="eastAsia"/>
                <w:szCs w:val="21"/>
              </w:rPr>
              <w:t>1、</w:t>
            </w:r>
            <w:r w:rsidR="00902C49" w:rsidRPr="00902C49">
              <w:rPr>
                <w:rFonts w:ascii="宋体" w:eastAsia="宋体" w:hAnsi="宋体" w:cs="宋体" w:hint="eastAsia"/>
                <w:color w:val="000000"/>
                <w:szCs w:val="21"/>
              </w:rPr>
              <w:t>如何正确评价西方国家的两党制或多党制？</w:t>
            </w:r>
          </w:p>
          <w:p w:rsidR="00902C49" w:rsidRPr="00902C49" w:rsidRDefault="00902C49" w:rsidP="00902C49">
            <w:pPr>
              <w:kinsoku w:val="0"/>
              <w:overflowPunct w:val="0"/>
              <w:spacing w:line="36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 w:rsidRPr="00902C49">
              <w:rPr>
                <w:rFonts w:ascii="宋体" w:eastAsia="宋体" w:hAnsi="宋体" w:cs="宋体" w:hint="eastAsia"/>
                <w:color w:val="000000"/>
                <w:szCs w:val="21"/>
              </w:rPr>
              <w:t>2、政党有哪些政治功能？</w:t>
            </w:r>
          </w:p>
          <w:p w:rsid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BB78FE">
              <w:rPr>
                <w:rFonts w:ascii="宋体" w:eastAsia="宋体" w:hAnsi="宋体" w:hint="eastAsia"/>
                <w:szCs w:val="21"/>
              </w:rPr>
              <w:t>要求：</w:t>
            </w:r>
          </w:p>
          <w:p w:rsid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EA4991">
              <w:rPr>
                <w:rFonts w:ascii="宋体" w:eastAsia="宋体" w:hAnsi="宋体" w:hint="eastAsia"/>
                <w:szCs w:val="21"/>
              </w:rPr>
              <w:t>1、</w:t>
            </w:r>
            <w:r>
              <w:rPr>
                <w:rFonts w:ascii="宋体" w:eastAsia="宋体" w:hAnsi="宋体" w:hint="eastAsia"/>
                <w:szCs w:val="21"/>
              </w:rPr>
              <w:t>观点明确；</w:t>
            </w:r>
          </w:p>
          <w:p w:rsid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EA4991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、条理清晰；</w:t>
            </w:r>
          </w:p>
          <w:p w:rsidR="003E2D42" w:rsidRPr="00D715F7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3、概念把握准确，</w:t>
            </w:r>
            <w:r w:rsidRPr="00EA4991">
              <w:rPr>
                <w:rFonts w:ascii="宋体" w:eastAsia="宋体" w:hAnsi="宋体" w:hint="eastAsia"/>
                <w:szCs w:val="21"/>
              </w:rPr>
              <w:t>分析</w:t>
            </w:r>
            <w:r>
              <w:rPr>
                <w:rFonts w:ascii="宋体" w:eastAsia="宋体" w:hAnsi="宋体" w:hint="eastAsia"/>
                <w:szCs w:val="21"/>
              </w:rPr>
              <w:t>和论述具体、深入</w:t>
            </w:r>
            <w:r w:rsidRPr="00EA4991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638" w:type="dxa"/>
            <w:vAlign w:val="center"/>
          </w:tcPr>
          <w:p w:rsidR="003E2D42" w:rsidRPr="00D715F7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E2D42" w:rsidRPr="00D715F7" w:rsidTr="00566922">
        <w:trPr>
          <w:trHeight w:val="340"/>
          <w:jc w:val="center"/>
        </w:trPr>
        <w:tc>
          <w:tcPr>
            <w:tcW w:w="741" w:type="dxa"/>
            <w:vAlign w:val="center"/>
          </w:tcPr>
          <w:p w:rsidR="003E2D42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12-13</w:t>
            </w:r>
          </w:p>
        </w:tc>
        <w:tc>
          <w:tcPr>
            <w:tcW w:w="456" w:type="dxa"/>
            <w:vAlign w:val="center"/>
          </w:tcPr>
          <w:p w:rsidR="003E2D42" w:rsidRPr="00D715F7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3E2D42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政治参与</w:t>
            </w:r>
          </w:p>
        </w:tc>
        <w:tc>
          <w:tcPr>
            <w:tcW w:w="3774" w:type="dxa"/>
            <w:vAlign w:val="center"/>
          </w:tcPr>
          <w:p w:rsidR="003E2D42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一、</w:t>
            </w:r>
            <w:r w:rsidRPr="00AA7AAC">
              <w:rPr>
                <w:rFonts w:ascii="宋体" w:eastAsia="宋体" w:hAnsi="宋体" w:cs="宋体" w:hint="eastAsia"/>
                <w:color w:val="000000"/>
                <w:szCs w:val="21"/>
              </w:rPr>
              <w:t>政治参与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概述</w:t>
            </w:r>
          </w:p>
          <w:p w:rsidR="00902AF4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二、</w:t>
            </w:r>
            <w:r w:rsidRPr="00AA7AAC">
              <w:rPr>
                <w:rFonts w:ascii="宋体" w:eastAsia="宋体" w:hAnsi="宋体" w:cs="宋体" w:hint="eastAsia"/>
                <w:color w:val="000000"/>
                <w:szCs w:val="21"/>
              </w:rPr>
              <w:t>政治参与的主体</w:t>
            </w:r>
          </w:p>
          <w:p w:rsidR="00902AF4" w:rsidRPr="00D715F7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三、</w:t>
            </w:r>
            <w:r w:rsidRPr="00AA7AAC">
              <w:rPr>
                <w:rFonts w:ascii="宋体" w:eastAsia="宋体" w:hAnsi="宋体" w:cs="宋体" w:hint="eastAsia"/>
                <w:color w:val="000000"/>
                <w:szCs w:val="21"/>
              </w:rPr>
              <w:t>政治参与的方式</w:t>
            </w:r>
          </w:p>
        </w:tc>
        <w:tc>
          <w:tcPr>
            <w:tcW w:w="833" w:type="dxa"/>
            <w:vAlign w:val="center"/>
          </w:tcPr>
          <w:p w:rsidR="003E2D42" w:rsidRDefault="00902AF4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624" w:type="dxa"/>
            <w:vAlign w:val="center"/>
          </w:tcPr>
          <w:p w:rsidR="00BB78FE" w:rsidRDefault="00902C49" w:rsidP="00BB78FE">
            <w:pPr>
              <w:widowControl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</w:t>
            </w:r>
            <w:r w:rsidR="00BB78FE">
              <w:rPr>
                <w:rFonts w:ascii="宋体" w:eastAsia="宋体" w:hAnsi="宋体" w:hint="eastAsia"/>
                <w:szCs w:val="21"/>
              </w:rPr>
              <w:t>思考题：</w:t>
            </w:r>
          </w:p>
          <w:p w:rsidR="00902C49" w:rsidRPr="00902C49" w:rsidRDefault="00902C49" w:rsidP="00902C49">
            <w:pPr>
              <w:kinsoku w:val="0"/>
              <w:overflowPunct w:val="0"/>
              <w:spacing w:line="360" w:lineRule="exact"/>
              <w:ind w:right="-8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1、</w:t>
            </w:r>
            <w:r w:rsidRPr="00902C49">
              <w:rPr>
                <w:rFonts w:ascii="宋体" w:eastAsia="宋体" w:hAnsi="宋体" w:cs="宋体" w:hint="eastAsia"/>
                <w:color w:val="000000"/>
                <w:szCs w:val="21"/>
              </w:rPr>
              <w:t>政治参与有哪些方面的作用？</w:t>
            </w:r>
          </w:p>
          <w:p w:rsidR="00902C49" w:rsidRPr="00902C49" w:rsidRDefault="00902C49" w:rsidP="00902C49">
            <w:pPr>
              <w:kinsoku w:val="0"/>
              <w:overflowPunct w:val="0"/>
              <w:spacing w:line="360" w:lineRule="exact"/>
              <w:ind w:right="-8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2、</w:t>
            </w:r>
            <w:r w:rsidRPr="00902C49">
              <w:rPr>
                <w:rFonts w:ascii="宋体" w:eastAsia="宋体" w:hAnsi="宋体" w:cs="宋体" w:hint="eastAsia"/>
                <w:color w:val="000000"/>
                <w:szCs w:val="21"/>
              </w:rPr>
              <w:t>如何认识当</w:t>
            </w:r>
            <w:r w:rsidRPr="00902C49">
              <w:rPr>
                <w:rFonts w:ascii="宋体" w:eastAsia="宋体" w:hAnsi="宋体" w:cs="宋体" w:hint="eastAsia"/>
                <w:color w:val="000000"/>
                <w:szCs w:val="21"/>
              </w:rPr>
              <w:lastRenderedPageBreak/>
              <w:t>前中国政治参与的方式？</w:t>
            </w:r>
          </w:p>
          <w:p w:rsid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BB78FE">
              <w:rPr>
                <w:rFonts w:ascii="宋体" w:eastAsia="宋体" w:hAnsi="宋体" w:hint="eastAsia"/>
                <w:szCs w:val="21"/>
              </w:rPr>
              <w:t>要求：</w:t>
            </w:r>
          </w:p>
          <w:p w:rsid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EA4991">
              <w:rPr>
                <w:rFonts w:ascii="宋体" w:eastAsia="宋体" w:hAnsi="宋体" w:hint="eastAsia"/>
                <w:szCs w:val="21"/>
              </w:rPr>
              <w:t>1、</w:t>
            </w:r>
            <w:r>
              <w:rPr>
                <w:rFonts w:ascii="宋体" w:eastAsia="宋体" w:hAnsi="宋体" w:hint="eastAsia"/>
                <w:szCs w:val="21"/>
              </w:rPr>
              <w:t>观点明确；</w:t>
            </w:r>
          </w:p>
          <w:p w:rsid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EA4991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、条理清晰；</w:t>
            </w:r>
          </w:p>
          <w:p w:rsidR="003E2D42" w:rsidRP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3、概念把握准确，</w:t>
            </w:r>
            <w:r w:rsidRPr="00EA4991">
              <w:rPr>
                <w:rFonts w:ascii="宋体" w:eastAsia="宋体" w:hAnsi="宋体" w:hint="eastAsia"/>
                <w:szCs w:val="21"/>
              </w:rPr>
              <w:t>分析</w:t>
            </w:r>
            <w:r>
              <w:rPr>
                <w:rFonts w:ascii="宋体" w:eastAsia="宋体" w:hAnsi="宋体" w:hint="eastAsia"/>
                <w:szCs w:val="21"/>
              </w:rPr>
              <w:t>和论述具体、深入</w:t>
            </w:r>
            <w:r w:rsidRPr="00EA4991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638" w:type="dxa"/>
            <w:vAlign w:val="center"/>
          </w:tcPr>
          <w:p w:rsidR="003E2D42" w:rsidRPr="00D715F7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E2D42" w:rsidRPr="00D715F7" w:rsidTr="00566922">
        <w:trPr>
          <w:trHeight w:val="340"/>
          <w:jc w:val="center"/>
        </w:trPr>
        <w:tc>
          <w:tcPr>
            <w:tcW w:w="741" w:type="dxa"/>
            <w:vAlign w:val="center"/>
          </w:tcPr>
          <w:p w:rsidR="003E2D42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14-15</w:t>
            </w:r>
          </w:p>
        </w:tc>
        <w:tc>
          <w:tcPr>
            <w:tcW w:w="456" w:type="dxa"/>
            <w:vAlign w:val="center"/>
          </w:tcPr>
          <w:p w:rsidR="003E2D42" w:rsidRPr="00D715F7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3E2D42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政治文化</w:t>
            </w:r>
          </w:p>
        </w:tc>
        <w:tc>
          <w:tcPr>
            <w:tcW w:w="3774" w:type="dxa"/>
            <w:vAlign w:val="center"/>
          </w:tcPr>
          <w:p w:rsidR="00902AF4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一、</w:t>
            </w:r>
            <w:r w:rsidRPr="000B0AB0">
              <w:rPr>
                <w:rFonts w:ascii="宋体" w:eastAsia="宋体" w:hAnsi="宋体" w:cs="宋体" w:hint="eastAsia"/>
                <w:color w:val="000000"/>
                <w:szCs w:val="21"/>
              </w:rPr>
              <w:t>政治文化的涵义、特征与类型</w:t>
            </w:r>
          </w:p>
          <w:p w:rsidR="00902AF4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二、</w:t>
            </w:r>
            <w:r w:rsidRPr="000B0AB0">
              <w:rPr>
                <w:rFonts w:ascii="宋体" w:eastAsia="宋体" w:hAnsi="宋体" w:cs="宋体" w:hint="eastAsia"/>
                <w:color w:val="000000"/>
                <w:szCs w:val="21"/>
              </w:rPr>
              <w:t>政治文化的构成和功能</w:t>
            </w:r>
          </w:p>
          <w:p w:rsidR="003E2D42" w:rsidRPr="00D715F7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三、</w:t>
            </w:r>
            <w:r w:rsidRPr="000B0AB0">
              <w:rPr>
                <w:rFonts w:ascii="宋体" w:eastAsia="宋体" w:hAnsi="宋体" w:cs="宋体" w:hint="eastAsia"/>
                <w:color w:val="000000"/>
                <w:szCs w:val="21"/>
              </w:rPr>
              <w:t>政治社会化</w:t>
            </w:r>
          </w:p>
        </w:tc>
        <w:tc>
          <w:tcPr>
            <w:tcW w:w="833" w:type="dxa"/>
            <w:vAlign w:val="center"/>
          </w:tcPr>
          <w:p w:rsidR="003E2D42" w:rsidRDefault="00902AF4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624" w:type="dxa"/>
            <w:vAlign w:val="center"/>
          </w:tcPr>
          <w:p w:rsidR="00BB78FE" w:rsidRDefault="00902C49" w:rsidP="00BB78FE">
            <w:pPr>
              <w:widowControl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</w:t>
            </w:r>
            <w:r w:rsidR="00BB78FE">
              <w:rPr>
                <w:rFonts w:ascii="宋体" w:eastAsia="宋体" w:hAnsi="宋体" w:hint="eastAsia"/>
                <w:szCs w:val="21"/>
              </w:rPr>
              <w:t>思考题：</w:t>
            </w:r>
          </w:p>
          <w:p w:rsidR="00902C49" w:rsidRPr="00902C49" w:rsidRDefault="00902C49" w:rsidP="00902C49">
            <w:pPr>
              <w:kinsoku w:val="0"/>
              <w:overflowPunct w:val="0"/>
              <w:spacing w:line="36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1、</w:t>
            </w:r>
            <w:r w:rsidRPr="00902C49">
              <w:rPr>
                <w:rFonts w:ascii="宋体" w:eastAsia="宋体" w:hAnsi="宋体" w:cs="宋体" w:hint="eastAsia"/>
                <w:color w:val="000000"/>
                <w:szCs w:val="21"/>
              </w:rPr>
              <w:t>如何认识政治文化的功能？</w:t>
            </w:r>
          </w:p>
          <w:p w:rsidR="00902C49" w:rsidRPr="00902C49" w:rsidRDefault="00902C49" w:rsidP="00902C49">
            <w:pPr>
              <w:kinsoku w:val="0"/>
              <w:overflowPunct w:val="0"/>
              <w:spacing w:line="36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2、</w:t>
            </w:r>
            <w:r w:rsidR="00C3340B">
              <w:rPr>
                <w:rFonts w:ascii="宋体" w:eastAsia="宋体" w:hAnsi="宋体" w:cs="宋体" w:hint="eastAsia"/>
                <w:color w:val="000000"/>
                <w:szCs w:val="21"/>
              </w:rPr>
              <w:t>如何理解</w:t>
            </w:r>
            <w:r w:rsidRPr="00902C49">
              <w:rPr>
                <w:rFonts w:ascii="宋体" w:eastAsia="宋体" w:hAnsi="宋体" w:cs="宋体" w:hint="eastAsia"/>
                <w:color w:val="000000"/>
                <w:szCs w:val="21"/>
              </w:rPr>
              <w:t>政治社会化的作用？</w:t>
            </w:r>
          </w:p>
          <w:p w:rsid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BB78FE">
              <w:rPr>
                <w:rFonts w:ascii="宋体" w:eastAsia="宋体" w:hAnsi="宋体" w:hint="eastAsia"/>
                <w:szCs w:val="21"/>
              </w:rPr>
              <w:t>要求：</w:t>
            </w:r>
          </w:p>
          <w:p w:rsid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EA4991">
              <w:rPr>
                <w:rFonts w:ascii="宋体" w:eastAsia="宋体" w:hAnsi="宋体" w:hint="eastAsia"/>
                <w:szCs w:val="21"/>
              </w:rPr>
              <w:t>1、</w:t>
            </w:r>
            <w:r>
              <w:rPr>
                <w:rFonts w:ascii="宋体" w:eastAsia="宋体" w:hAnsi="宋体" w:hint="eastAsia"/>
                <w:szCs w:val="21"/>
              </w:rPr>
              <w:t>观点明确；</w:t>
            </w:r>
          </w:p>
          <w:p w:rsid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EA4991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、条理清晰；</w:t>
            </w:r>
          </w:p>
          <w:p w:rsidR="003E2D42" w:rsidRP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3、概念把握准确，</w:t>
            </w:r>
            <w:r w:rsidRPr="00EA4991">
              <w:rPr>
                <w:rFonts w:ascii="宋体" w:eastAsia="宋体" w:hAnsi="宋体" w:hint="eastAsia"/>
                <w:szCs w:val="21"/>
              </w:rPr>
              <w:t>分析</w:t>
            </w:r>
            <w:r>
              <w:rPr>
                <w:rFonts w:ascii="宋体" w:eastAsia="宋体" w:hAnsi="宋体" w:hint="eastAsia"/>
                <w:szCs w:val="21"/>
              </w:rPr>
              <w:t>和论述具体、深入</w:t>
            </w:r>
            <w:r w:rsidRPr="00EA4991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638" w:type="dxa"/>
            <w:vAlign w:val="center"/>
          </w:tcPr>
          <w:p w:rsidR="003E2D42" w:rsidRPr="00D715F7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6922" w:rsidRPr="00D715F7" w:rsidTr="00566922">
        <w:trPr>
          <w:trHeight w:val="340"/>
          <w:jc w:val="center"/>
        </w:trPr>
        <w:tc>
          <w:tcPr>
            <w:tcW w:w="741" w:type="dxa"/>
            <w:vAlign w:val="center"/>
          </w:tcPr>
          <w:p w:rsidR="00D715F7" w:rsidRPr="00D715F7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16-17</w:t>
            </w:r>
          </w:p>
        </w:tc>
        <w:tc>
          <w:tcPr>
            <w:tcW w:w="456" w:type="dxa"/>
            <w:vAlign w:val="center"/>
          </w:tcPr>
          <w:p w:rsidR="00D715F7" w:rsidRPr="00D715F7" w:rsidRDefault="00D715F7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D715F7" w:rsidRPr="00D715F7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政治发展</w:t>
            </w:r>
          </w:p>
        </w:tc>
        <w:tc>
          <w:tcPr>
            <w:tcW w:w="3774" w:type="dxa"/>
            <w:vAlign w:val="center"/>
          </w:tcPr>
          <w:p w:rsidR="00902AF4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一、</w:t>
            </w:r>
            <w:r w:rsidRPr="003A133D">
              <w:rPr>
                <w:rFonts w:ascii="宋体" w:eastAsia="宋体" w:hAnsi="宋体" w:cs="宋体" w:hint="eastAsia"/>
                <w:color w:val="000000"/>
                <w:szCs w:val="21"/>
              </w:rPr>
              <w:t>政治发展涵义与类型</w:t>
            </w:r>
          </w:p>
          <w:p w:rsidR="00902AF4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二、</w:t>
            </w:r>
            <w:r w:rsidRPr="003A133D">
              <w:rPr>
                <w:rFonts w:ascii="宋体" w:eastAsia="宋体" w:hAnsi="宋体" w:cs="宋体" w:hint="eastAsia"/>
                <w:color w:val="000000"/>
                <w:szCs w:val="21"/>
              </w:rPr>
              <w:t>政治发展的动力与途径</w:t>
            </w:r>
          </w:p>
          <w:p w:rsidR="00D715F7" w:rsidRPr="00D715F7" w:rsidRDefault="00902AF4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三、</w:t>
            </w:r>
            <w:r w:rsidRPr="003A133D">
              <w:rPr>
                <w:rFonts w:ascii="宋体" w:eastAsia="宋体" w:hAnsi="宋体" w:cs="宋体"/>
                <w:color w:val="000000"/>
                <w:szCs w:val="21"/>
              </w:rPr>
              <w:t>作为</w:t>
            </w:r>
            <w:r w:rsidRPr="003A133D">
              <w:rPr>
                <w:rFonts w:ascii="宋体" w:eastAsia="宋体" w:hAnsi="宋体" w:cs="宋体" w:hint="eastAsia"/>
                <w:color w:val="000000"/>
                <w:szCs w:val="21"/>
              </w:rPr>
              <w:t>政治发展目标的民主</w:t>
            </w:r>
          </w:p>
        </w:tc>
        <w:tc>
          <w:tcPr>
            <w:tcW w:w="833" w:type="dxa"/>
            <w:vAlign w:val="center"/>
          </w:tcPr>
          <w:p w:rsidR="00D715F7" w:rsidRPr="00D715F7" w:rsidRDefault="003E2D42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624" w:type="dxa"/>
            <w:vAlign w:val="center"/>
          </w:tcPr>
          <w:p w:rsidR="00BB78FE" w:rsidRDefault="00902C49" w:rsidP="00BB78FE">
            <w:pPr>
              <w:widowControl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</w:t>
            </w:r>
            <w:r w:rsidR="00BB78FE">
              <w:rPr>
                <w:rFonts w:ascii="宋体" w:eastAsia="宋体" w:hAnsi="宋体" w:hint="eastAsia"/>
                <w:szCs w:val="21"/>
              </w:rPr>
              <w:t>思考题：</w:t>
            </w:r>
          </w:p>
          <w:p w:rsidR="00902C49" w:rsidRPr="00902C49" w:rsidRDefault="00902C49" w:rsidP="00902C49">
            <w:pPr>
              <w:kinsoku w:val="0"/>
              <w:overflowPunct w:val="0"/>
              <w:spacing w:line="360" w:lineRule="exact"/>
              <w:ind w:right="136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1、</w:t>
            </w:r>
            <w:r w:rsidRPr="00902C49">
              <w:rPr>
                <w:rFonts w:ascii="宋体" w:eastAsia="宋体" w:hAnsi="宋体" w:cs="宋体" w:hint="eastAsia"/>
                <w:color w:val="000000"/>
                <w:szCs w:val="21"/>
              </w:rPr>
              <w:t>什么是政治改革？它有何特征？</w:t>
            </w:r>
          </w:p>
          <w:p w:rsidR="00902C49" w:rsidRPr="00902C49" w:rsidRDefault="00902C49" w:rsidP="00902C49">
            <w:pPr>
              <w:kinsoku w:val="0"/>
              <w:overflowPunct w:val="0"/>
              <w:spacing w:line="360" w:lineRule="exact"/>
              <w:ind w:right="136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2、如何理解</w:t>
            </w:r>
            <w:r>
              <w:rPr>
                <w:rFonts w:ascii="宋体" w:eastAsia="宋体" w:hAnsi="宋体"/>
                <w:szCs w:val="21"/>
              </w:rPr>
              <w:t>中国特色社会主义民主的本质和实现方式？</w:t>
            </w:r>
          </w:p>
          <w:p w:rsid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BB78FE">
              <w:rPr>
                <w:rFonts w:ascii="宋体" w:eastAsia="宋体" w:hAnsi="宋体" w:hint="eastAsia"/>
                <w:szCs w:val="21"/>
              </w:rPr>
              <w:t>要求：</w:t>
            </w:r>
          </w:p>
          <w:p w:rsid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EA4991">
              <w:rPr>
                <w:rFonts w:ascii="宋体" w:eastAsia="宋体" w:hAnsi="宋体" w:hint="eastAsia"/>
                <w:szCs w:val="21"/>
              </w:rPr>
              <w:t>1、</w:t>
            </w:r>
            <w:r>
              <w:rPr>
                <w:rFonts w:ascii="宋体" w:eastAsia="宋体" w:hAnsi="宋体" w:hint="eastAsia"/>
                <w:szCs w:val="21"/>
              </w:rPr>
              <w:t>观点明确；</w:t>
            </w:r>
          </w:p>
          <w:p w:rsid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EA4991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、条理清晰；</w:t>
            </w:r>
          </w:p>
          <w:p w:rsidR="00D715F7" w:rsidRPr="00902C49" w:rsidRDefault="00902C49" w:rsidP="008054F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3、概念把握准确，</w:t>
            </w:r>
            <w:r w:rsidRPr="00EA4991">
              <w:rPr>
                <w:rFonts w:ascii="宋体" w:eastAsia="宋体" w:hAnsi="宋体" w:hint="eastAsia"/>
                <w:szCs w:val="21"/>
              </w:rPr>
              <w:t>分析</w:t>
            </w:r>
            <w:r>
              <w:rPr>
                <w:rFonts w:ascii="宋体" w:eastAsia="宋体" w:hAnsi="宋体" w:hint="eastAsia"/>
                <w:szCs w:val="21"/>
              </w:rPr>
              <w:t>和论述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具体、深入</w:t>
            </w:r>
            <w:r w:rsidRPr="00EA4991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638" w:type="dxa"/>
            <w:vAlign w:val="center"/>
          </w:tcPr>
          <w:p w:rsidR="00D715F7" w:rsidRPr="00D715F7" w:rsidRDefault="00D715F7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A23F0" w:rsidRDefault="00BA23F0" w:rsidP="008054F8">
      <w:pPr>
        <w:widowControl/>
        <w:spacing w:beforeLines="50" w:afterLines="50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</w:p>
    <w:p w:rsidR="00F271FD" w:rsidRPr="00EE506B" w:rsidRDefault="00F271FD" w:rsidP="00F271FD">
      <w:pPr>
        <w:kinsoku w:val="0"/>
        <w:overflowPunct w:val="0"/>
        <w:spacing w:line="360" w:lineRule="exact"/>
        <w:ind w:firstLineChars="200" w:firstLine="420"/>
        <w:rPr>
          <w:rFonts w:hAnsi="宋体" w:cs="宋体"/>
          <w:color w:val="000000"/>
          <w:szCs w:val="21"/>
        </w:rPr>
      </w:pPr>
      <w:r w:rsidRPr="00EE506B">
        <w:rPr>
          <w:rFonts w:hAnsi="宋体" w:cs="宋体"/>
          <w:color w:val="000000"/>
          <w:szCs w:val="21"/>
        </w:rPr>
        <w:t>1</w:t>
      </w:r>
      <w:r w:rsidRPr="00EE506B">
        <w:rPr>
          <w:rFonts w:hAnsi="宋体" w:cs="宋体" w:hint="eastAsia"/>
          <w:color w:val="000000"/>
          <w:szCs w:val="21"/>
        </w:rPr>
        <w:t>．王沪宁主编：《政治的逻辑——马克思主义政治学原理》，上海人民出版社，1994年版。</w:t>
      </w:r>
    </w:p>
    <w:p w:rsidR="00F271FD" w:rsidRPr="00EE506B" w:rsidRDefault="00F271FD" w:rsidP="00F271FD">
      <w:pPr>
        <w:kinsoku w:val="0"/>
        <w:overflowPunct w:val="0"/>
        <w:spacing w:line="360" w:lineRule="exact"/>
        <w:ind w:firstLineChars="200" w:firstLine="420"/>
        <w:rPr>
          <w:rFonts w:hAnsi="宋体" w:cs="宋体"/>
          <w:color w:val="000000"/>
          <w:szCs w:val="21"/>
        </w:rPr>
      </w:pPr>
      <w:r w:rsidRPr="00EE506B">
        <w:rPr>
          <w:rFonts w:hAnsi="宋体" w:cs="宋体" w:hint="eastAsia"/>
          <w:color w:val="000000"/>
          <w:szCs w:val="21"/>
        </w:rPr>
        <w:t>2．王浦劬主编：《政治学基础》，北京大学出版社，2006年版。</w:t>
      </w:r>
    </w:p>
    <w:p w:rsidR="00F271FD" w:rsidRPr="00EE506B" w:rsidRDefault="00F271FD" w:rsidP="00F271FD">
      <w:pPr>
        <w:kinsoku w:val="0"/>
        <w:overflowPunct w:val="0"/>
        <w:spacing w:line="360" w:lineRule="exact"/>
        <w:ind w:firstLineChars="200" w:firstLine="420"/>
        <w:rPr>
          <w:rFonts w:hAnsi="宋体" w:cs="宋体"/>
          <w:color w:val="000000"/>
          <w:szCs w:val="21"/>
        </w:rPr>
      </w:pPr>
      <w:r w:rsidRPr="00EE506B">
        <w:rPr>
          <w:rFonts w:hAnsi="宋体" w:cs="宋体" w:hint="eastAsia"/>
          <w:color w:val="000000"/>
          <w:szCs w:val="21"/>
        </w:rPr>
        <w:t>3．</w:t>
      </w:r>
      <w:r w:rsidRPr="00EE506B">
        <w:rPr>
          <w:rFonts w:hAnsi="宋体" w:cs="宋体" w:hint="eastAsia"/>
          <w:color w:val="000000"/>
          <w:spacing w:val="-4"/>
          <w:szCs w:val="21"/>
        </w:rPr>
        <w:t>王惠岩主编：《政治学原理》，高等教育出版社，2006</w:t>
      </w:r>
      <w:r w:rsidRPr="00EE506B">
        <w:rPr>
          <w:rFonts w:hAnsi="宋体" w:cs="宋体" w:hint="eastAsia"/>
          <w:color w:val="000000"/>
          <w:szCs w:val="21"/>
        </w:rPr>
        <w:t>年版。</w:t>
      </w:r>
    </w:p>
    <w:p w:rsidR="00F271FD" w:rsidRPr="00EE506B" w:rsidRDefault="00F271FD" w:rsidP="00F271FD">
      <w:pPr>
        <w:kinsoku w:val="0"/>
        <w:overflowPunct w:val="0"/>
        <w:spacing w:line="360" w:lineRule="exact"/>
        <w:ind w:firstLineChars="200" w:firstLine="404"/>
        <w:rPr>
          <w:rFonts w:hAnsi="宋体" w:cs="宋体"/>
          <w:color w:val="000000"/>
          <w:szCs w:val="21"/>
        </w:rPr>
      </w:pPr>
      <w:r w:rsidRPr="00EE506B">
        <w:rPr>
          <w:rFonts w:hAnsi="宋体" w:cs="宋体" w:hint="eastAsia"/>
          <w:color w:val="000000"/>
          <w:spacing w:val="-4"/>
          <w:szCs w:val="21"/>
        </w:rPr>
        <w:t>4</w:t>
      </w:r>
      <w:r w:rsidRPr="00EE506B">
        <w:rPr>
          <w:rFonts w:hAnsi="宋体" w:cs="宋体" w:hint="eastAsia"/>
          <w:color w:val="000000"/>
          <w:szCs w:val="21"/>
        </w:rPr>
        <w:t>．王邦佐等主编：《新政治学概要》，复旦大学出版社，2006年版。</w:t>
      </w:r>
    </w:p>
    <w:p w:rsidR="00F271FD" w:rsidRPr="00EE506B" w:rsidRDefault="00F271FD" w:rsidP="00F271FD">
      <w:pPr>
        <w:kinsoku w:val="0"/>
        <w:overflowPunct w:val="0"/>
        <w:spacing w:line="360" w:lineRule="exact"/>
        <w:ind w:firstLineChars="200" w:firstLine="420"/>
        <w:rPr>
          <w:rFonts w:hAnsi="宋体" w:cs="宋体"/>
          <w:color w:val="000000"/>
          <w:szCs w:val="21"/>
        </w:rPr>
      </w:pPr>
      <w:r w:rsidRPr="00EE506B">
        <w:rPr>
          <w:rFonts w:hAnsi="宋体" w:cs="宋体" w:hint="eastAsia"/>
          <w:color w:val="000000"/>
          <w:szCs w:val="21"/>
        </w:rPr>
        <w:t>5．陈振明主编：《政治学》，中国社会科学出版社，2004年版。</w:t>
      </w:r>
    </w:p>
    <w:p w:rsidR="00F271FD" w:rsidRPr="00EE506B" w:rsidRDefault="00F271FD" w:rsidP="00F271FD">
      <w:pPr>
        <w:kinsoku w:val="0"/>
        <w:overflowPunct w:val="0"/>
        <w:spacing w:line="360" w:lineRule="exact"/>
        <w:ind w:firstLineChars="200" w:firstLine="420"/>
        <w:rPr>
          <w:rFonts w:hAnsi="宋体" w:cs="宋体"/>
          <w:color w:val="000000"/>
          <w:szCs w:val="21"/>
        </w:rPr>
      </w:pPr>
      <w:r w:rsidRPr="00EE506B">
        <w:rPr>
          <w:rFonts w:hAnsi="宋体" w:cs="宋体" w:hint="eastAsia"/>
          <w:color w:val="000000"/>
          <w:szCs w:val="21"/>
        </w:rPr>
        <w:t>6．王沪宁著：《比较政治分析》，上海人民出版社，1987年版。</w:t>
      </w:r>
    </w:p>
    <w:p w:rsidR="00F271FD" w:rsidRPr="00EE506B" w:rsidRDefault="00F271FD" w:rsidP="00F271FD">
      <w:pPr>
        <w:kinsoku w:val="0"/>
        <w:overflowPunct w:val="0"/>
        <w:spacing w:line="360" w:lineRule="exact"/>
        <w:ind w:firstLineChars="200" w:firstLine="420"/>
        <w:rPr>
          <w:rFonts w:hAnsi="宋体" w:cs="宋体"/>
          <w:color w:val="000000"/>
          <w:szCs w:val="21"/>
        </w:rPr>
      </w:pPr>
      <w:r w:rsidRPr="00EE506B">
        <w:rPr>
          <w:rFonts w:hAnsi="宋体" w:cs="宋体" w:hint="eastAsia"/>
          <w:color w:val="000000"/>
          <w:szCs w:val="21"/>
        </w:rPr>
        <w:t>7．王惠岩著：《当代政治学基本理论》,高等教育出版社,2001年版。</w:t>
      </w:r>
    </w:p>
    <w:p w:rsidR="00F271FD" w:rsidRPr="00EE506B" w:rsidRDefault="00F271FD" w:rsidP="00F271FD">
      <w:pPr>
        <w:kinsoku w:val="0"/>
        <w:overflowPunct w:val="0"/>
        <w:spacing w:line="360" w:lineRule="exact"/>
        <w:ind w:firstLineChars="200" w:firstLine="420"/>
        <w:rPr>
          <w:rFonts w:hAnsi="宋体" w:cs="宋体"/>
          <w:color w:val="000000"/>
          <w:szCs w:val="21"/>
        </w:rPr>
      </w:pPr>
      <w:r w:rsidRPr="00EE506B">
        <w:rPr>
          <w:rFonts w:hAnsi="宋体" w:cs="宋体" w:hint="eastAsia"/>
          <w:color w:val="000000"/>
          <w:szCs w:val="21"/>
        </w:rPr>
        <w:t>8．刘德厚著：《广义政治论——政治关系社会化分析原理》，武汉大学出版社，2004年版。</w:t>
      </w:r>
    </w:p>
    <w:p w:rsidR="00F271FD" w:rsidRPr="00EE506B" w:rsidRDefault="00F271FD" w:rsidP="00F271FD">
      <w:pPr>
        <w:kinsoku w:val="0"/>
        <w:overflowPunct w:val="0"/>
        <w:spacing w:line="360" w:lineRule="exact"/>
        <w:ind w:firstLineChars="200" w:firstLine="420"/>
        <w:rPr>
          <w:rFonts w:hAnsi="宋体" w:cs="宋体"/>
          <w:color w:val="000000"/>
          <w:szCs w:val="21"/>
        </w:rPr>
      </w:pPr>
      <w:r w:rsidRPr="00EE506B">
        <w:rPr>
          <w:rFonts w:hAnsi="宋体" w:cs="宋体" w:hint="eastAsia"/>
          <w:color w:val="000000"/>
          <w:szCs w:val="21"/>
        </w:rPr>
        <w:t>9．杨光斌主编：《政治学导论》，中国人民大学出版社，2007年版。</w:t>
      </w:r>
    </w:p>
    <w:p w:rsidR="00F271FD" w:rsidRDefault="00F271FD" w:rsidP="00F271FD">
      <w:pPr>
        <w:kinsoku w:val="0"/>
        <w:overflowPunct w:val="0"/>
        <w:spacing w:line="360" w:lineRule="exact"/>
        <w:ind w:firstLineChars="200" w:firstLine="420"/>
        <w:rPr>
          <w:rFonts w:hAnsi="宋体" w:cs="宋体"/>
          <w:color w:val="000000"/>
          <w:szCs w:val="21"/>
        </w:rPr>
      </w:pPr>
      <w:r w:rsidRPr="00EE506B">
        <w:rPr>
          <w:rFonts w:hAnsi="宋体" w:cs="宋体" w:hint="eastAsia"/>
          <w:color w:val="000000"/>
          <w:szCs w:val="21"/>
        </w:rPr>
        <w:t>10．施雪华主编：《政治科学原理》，中山大学出版社，2001年版。</w:t>
      </w:r>
    </w:p>
    <w:p w:rsidR="00F271FD" w:rsidRDefault="00F271FD" w:rsidP="00F271FD">
      <w:pPr>
        <w:kinsoku w:val="0"/>
        <w:overflowPunct w:val="0"/>
        <w:spacing w:line="360" w:lineRule="exact"/>
        <w:ind w:firstLineChars="200" w:firstLine="420"/>
        <w:rPr>
          <w:rFonts w:hAnsi="宋体"/>
          <w:szCs w:val="21"/>
        </w:rPr>
      </w:pPr>
      <w:r>
        <w:rPr>
          <w:rFonts w:hAnsi="宋体" w:cs="宋体" w:hint="eastAsia"/>
          <w:color w:val="000000"/>
          <w:szCs w:val="21"/>
        </w:rPr>
        <w:t>11.</w:t>
      </w:r>
      <w:r w:rsidRPr="00762E3C">
        <w:rPr>
          <w:rFonts w:hAnsi="宋体" w:hint="eastAsia"/>
          <w:szCs w:val="21"/>
        </w:rPr>
        <w:t xml:space="preserve"> </w:t>
      </w:r>
      <w:r w:rsidRPr="00EE506B">
        <w:rPr>
          <w:rFonts w:hAnsi="宋体" w:hint="eastAsia"/>
          <w:szCs w:val="21"/>
        </w:rPr>
        <w:t>[英]海伍德著：《政治学》（第三版），北京：中国人民大学出版社，2016年版。</w:t>
      </w:r>
    </w:p>
    <w:p w:rsidR="00E76E34" w:rsidRDefault="00022CBB" w:rsidP="008054F8">
      <w:pPr>
        <w:widowControl/>
        <w:spacing w:beforeLines="50" w:afterLines="5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 w:rsidR="00E76E34"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:rsidR="00F271FD" w:rsidRPr="00B76E36" w:rsidRDefault="00F271FD" w:rsidP="00F271FD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 w:rsidRPr="00B76E36">
        <w:rPr>
          <w:rFonts w:ascii="宋体" w:eastAsia="宋体" w:hAnsi="宋体"/>
          <w:szCs w:val="21"/>
        </w:rPr>
        <w:t>讲授法：</w:t>
      </w:r>
      <w:r>
        <w:rPr>
          <w:rFonts w:ascii="宋体" w:eastAsia="宋体" w:hAnsi="宋体" w:hint="eastAsia"/>
          <w:szCs w:val="21"/>
        </w:rPr>
        <w:t>对政治学基本</w:t>
      </w:r>
      <w:r w:rsidRPr="00B76E36">
        <w:rPr>
          <w:rFonts w:ascii="宋体" w:eastAsia="宋体" w:hAnsi="宋体" w:hint="eastAsia"/>
          <w:szCs w:val="21"/>
        </w:rPr>
        <w:t>概念</w:t>
      </w:r>
      <w:r>
        <w:rPr>
          <w:rFonts w:ascii="宋体" w:eastAsia="宋体" w:hAnsi="宋体" w:hint="eastAsia"/>
          <w:szCs w:val="21"/>
        </w:rPr>
        <w:t>的内涵和外延</w:t>
      </w:r>
      <w:r w:rsidRPr="00B76E36"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 w:hint="eastAsia"/>
          <w:szCs w:val="21"/>
        </w:rPr>
        <w:t>对政治学基本原理的内在逻辑、客观依据以及理论意义和现实意义，对政治学的整个理论体系的结构和逻辑进行</w:t>
      </w:r>
      <w:r w:rsidRPr="00B76E36">
        <w:rPr>
          <w:rFonts w:ascii="宋体" w:eastAsia="宋体" w:hAnsi="宋体" w:hint="eastAsia"/>
          <w:szCs w:val="21"/>
        </w:rPr>
        <w:t>讲解。</w:t>
      </w:r>
    </w:p>
    <w:p w:rsidR="00F271FD" w:rsidRPr="00B76E36" w:rsidRDefault="00F271FD" w:rsidP="00F271FD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 w:rsidRPr="00B76E36">
        <w:rPr>
          <w:rFonts w:ascii="宋体" w:eastAsia="宋体" w:hAnsi="宋体"/>
          <w:szCs w:val="21"/>
        </w:rPr>
        <w:t>讨论法：</w:t>
      </w:r>
      <w:r w:rsidRPr="00B76E36">
        <w:rPr>
          <w:rFonts w:ascii="宋体" w:eastAsia="宋体" w:hAnsi="宋体" w:hint="eastAsia"/>
          <w:szCs w:val="21"/>
        </w:rPr>
        <w:t>围绕</w:t>
      </w:r>
      <w:r>
        <w:rPr>
          <w:rFonts w:ascii="宋体" w:eastAsia="宋体" w:hAnsi="宋体" w:hint="eastAsia"/>
          <w:szCs w:val="21"/>
        </w:rPr>
        <w:t>政治学原理中富有争议、具有探索性和前沿性的重要课题，</w:t>
      </w:r>
      <w:r w:rsidRPr="00B76E36">
        <w:rPr>
          <w:rFonts w:ascii="宋体" w:eastAsia="宋体" w:hAnsi="宋体"/>
          <w:szCs w:val="21"/>
        </w:rPr>
        <w:t>组织学生进行</w:t>
      </w:r>
      <w:r>
        <w:rPr>
          <w:rFonts w:ascii="宋体" w:eastAsia="宋体" w:hAnsi="宋体" w:hint="eastAsia"/>
          <w:szCs w:val="21"/>
        </w:rPr>
        <w:t>课堂</w:t>
      </w:r>
      <w:r w:rsidRPr="00B76E36">
        <w:rPr>
          <w:rFonts w:ascii="宋体" w:eastAsia="宋体" w:hAnsi="宋体"/>
          <w:szCs w:val="21"/>
        </w:rPr>
        <w:t>讨论。</w:t>
      </w:r>
    </w:p>
    <w:p w:rsidR="00F271FD" w:rsidRDefault="00F271FD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 w:rsidRPr="00B76E36">
        <w:rPr>
          <w:rFonts w:ascii="宋体" w:eastAsia="宋体" w:hAnsi="宋体"/>
          <w:szCs w:val="21"/>
        </w:rPr>
        <w:t>3.</w:t>
      </w:r>
      <w:r>
        <w:rPr>
          <w:rFonts w:ascii="宋体" w:eastAsia="宋体" w:hAnsi="宋体" w:hint="eastAsia"/>
          <w:szCs w:val="21"/>
        </w:rPr>
        <w:t>案例法：在对政治学基本概念和基本原理进行讲解时，</w:t>
      </w:r>
      <w:r w:rsidRPr="00B76E36">
        <w:rPr>
          <w:rFonts w:ascii="宋体" w:eastAsia="宋体" w:hAnsi="宋体" w:hint="eastAsia"/>
          <w:szCs w:val="21"/>
        </w:rPr>
        <w:t>选择</w:t>
      </w:r>
      <w:r>
        <w:rPr>
          <w:rFonts w:ascii="宋体" w:eastAsia="宋体" w:hAnsi="宋体" w:hint="eastAsia"/>
          <w:szCs w:val="21"/>
        </w:rPr>
        <w:t>和运用多种手段（尤其是多媒体技术手段）展示</w:t>
      </w:r>
      <w:r w:rsidRPr="00B76E36">
        <w:rPr>
          <w:rFonts w:ascii="宋体" w:eastAsia="宋体" w:hAnsi="宋体" w:hint="eastAsia"/>
          <w:szCs w:val="21"/>
        </w:rPr>
        <w:t>相应的</w:t>
      </w:r>
      <w:r>
        <w:rPr>
          <w:rFonts w:ascii="宋体" w:eastAsia="宋体" w:hAnsi="宋体" w:hint="eastAsia"/>
          <w:szCs w:val="21"/>
        </w:rPr>
        <w:t>典型</w:t>
      </w:r>
      <w:r w:rsidRPr="00B76E36">
        <w:rPr>
          <w:rFonts w:ascii="宋体" w:eastAsia="宋体" w:hAnsi="宋体" w:hint="eastAsia"/>
          <w:szCs w:val="21"/>
        </w:rPr>
        <w:t>案例</w:t>
      </w:r>
      <w:r>
        <w:rPr>
          <w:rFonts w:ascii="宋体" w:eastAsia="宋体" w:hAnsi="宋体" w:hint="eastAsia"/>
          <w:szCs w:val="21"/>
        </w:rPr>
        <w:t>进行分析和说明</w:t>
      </w:r>
      <w:r w:rsidRPr="00B76E36"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 w:hint="eastAsia"/>
          <w:szCs w:val="21"/>
        </w:rPr>
        <w:t>适当和适时地</w:t>
      </w:r>
      <w:r w:rsidRPr="00B76E36">
        <w:rPr>
          <w:rFonts w:ascii="宋体" w:eastAsia="宋体" w:hAnsi="宋体" w:hint="eastAsia"/>
          <w:szCs w:val="21"/>
        </w:rPr>
        <w:t>围绕案例</w:t>
      </w:r>
      <w:r>
        <w:rPr>
          <w:rFonts w:ascii="宋体" w:eastAsia="宋体" w:hAnsi="宋体" w:hint="eastAsia"/>
          <w:szCs w:val="21"/>
        </w:rPr>
        <w:t>引导和组织学生进行</w:t>
      </w:r>
      <w:r w:rsidR="002F796A">
        <w:rPr>
          <w:rFonts w:ascii="宋体" w:eastAsia="宋体" w:hAnsi="宋体" w:hint="eastAsia"/>
          <w:szCs w:val="21"/>
        </w:rPr>
        <w:t>分析、探</w:t>
      </w:r>
      <w:r w:rsidRPr="00B76E36">
        <w:rPr>
          <w:rFonts w:ascii="宋体" w:eastAsia="宋体" w:hAnsi="宋体" w:hint="eastAsia"/>
          <w:szCs w:val="21"/>
        </w:rPr>
        <w:t>讨。</w:t>
      </w:r>
      <w:r w:rsidR="00022CBB">
        <w:rPr>
          <w:rFonts w:ascii="宋体" w:eastAsia="宋体" w:hAnsi="宋体" w:hint="eastAsia"/>
        </w:rPr>
        <w:t xml:space="preserve"> </w:t>
      </w:r>
      <w:r w:rsidR="00022CBB">
        <w:rPr>
          <w:rFonts w:ascii="宋体" w:eastAsia="宋体" w:hAnsi="宋体"/>
        </w:rPr>
        <w:t xml:space="preserve">     </w:t>
      </w:r>
    </w:p>
    <w:p w:rsidR="00F271FD" w:rsidRDefault="00F271FD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</w:p>
    <w:p w:rsidR="00D417A1" w:rsidRPr="00F56396" w:rsidRDefault="00D417A1" w:rsidP="008054F8">
      <w:pPr>
        <w:widowControl/>
        <w:spacing w:beforeLines="50" w:afterLines="50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:rsidR="00D417A1" w:rsidRPr="00DD7B5F" w:rsidRDefault="00DD7B5F" w:rsidP="008054F8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:rsidR="00D417A1" w:rsidRPr="00D504B7" w:rsidRDefault="00022CBB" w:rsidP="008054F8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7"/>
        <w:gridCol w:w="2849"/>
        <w:gridCol w:w="2849"/>
      </w:tblGrid>
      <w:tr w:rsidR="00D417A1" w:rsidTr="007821D6">
        <w:trPr>
          <w:trHeight w:val="567"/>
          <w:jc w:val="center"/>
        </w:trPr>
        <w:tc>
          <w:tcPr>
            <w:tcW w:w="2847" w:type="dxa"/>
            <w:vAlign w:val="center"/>
          </w:tcPr>
          <w:p w:rsidR="00D417A1" w:rsidRDefault="00D417A1" w:rsidP="008054F8">
            <w:pPr>
              <w:pStyle w:val="a3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:rsidR="00D417A1" w:rsidRDefault="00D417A1" w:rsidP="008054F8">
            <w:pPr>
              <w:pStyle w:val="a3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:rsidR="00D417A1" w:rsidRDefault="00D417A1" w:rsidP="008054F8">
            <w:pPr>
              <w:pStyle w:val="a3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:rsidTr="007821D6">
        <w:trPr>
          <w:trHeight w:val="567"/>
          <w:jc w:val="center"/>
        </w:trPr>
        <w:tc>
          <w:tcPr>
            <w:tcW w:w="2847" w:type="dxa"/>
            <w:vAlign w:val="center"/>
          </w:tcPr>
          <w:p w:rsidR="00D417A1" w:rsidRPr="00285327" w:rsidRDefault="00285327" w:rsidP="008054F8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:rsidR="00D417A1" w:rsidRPr="00C75747" w:rsidRDefault="00457DE6" w:rsidP="008054F8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  <w:b/>
              </w:rPr>
              <w:t>政治意识</w:t>
            </w:r>
          </w:p>
        </w:tc>
        <w:tc>
          <w:tcPr>
            <w:tcW w:w="2849" w:type="dxa"/>
            <w:vAlign w:val="center"/>
          </w:tcPr>
          <w:p w:rsidR="00D417A1" w:rsidRPr="00C75747" w:rsidRDefault="00712F84" w:rsidP="008054F8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 w:rsidRPr="00C75747">
              <w:rPr>
                <w:rFonts w:hAnsi="宋体" w:hint="eastAsia"/>
              </w:rPr>
              <w:t>课堂</w:t>
            </w:r>
            <w:r w:rsidR="002A2121" w:rsidRPr="00C75747">
              <w:rPr>
                <w:rFonts w:hAnsi="宋体" w:hint="eastAsia"/>
              </w:rPr>
              <w:t>问答</w:t>
            </w:r>
            <w:r w:rsidRPr="00C75747">
              <w:rPr>
                <w:rFonts w:hAnsi="宋体" w:hint="eastAsia"/>
              </w:rPr>
              <w:t>、讨论</w:t>
            </w:r>
            <w:r w:rsidR="002A2121" w:rsidRPr="00C75747">
              <w:rPr>
                <w:rFonts w:hAnsi="宋体" w:hint="eastAsia"/>
              </w:rPr>
              <w:t>及期中、期末考试论文</w:t>
            </w:r>
          </w:p>
        </w:tc>
      </w:tr>
      <w:tr w:rsidR="00D417A1" w:rsidTr="007821D6">
        <w:trPr>
          <w:trHeight w:val="567"/>
          <w:jc w:val="center"/>
        </w:trPr>
        <w:tc>
          <w:tcPr>
            <w:tcW w:w="2847" w:type="dxa"/>
            <w:vAlign w:val="center"/>
          </w:tcPr>
          <w:p w:rsidR="00D417A1" w:rsidRPr="00285327" w:rsidRDefault="00285327" w:rsidP="008054F8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lastRenderedPageBreak/>
              <w:t>课程目标2</w:t>
            </w:r>
          </w:p>
        </w:tc>
        <w:tc>
          <w:tcPr>
            <w:tcW w:w="2849" w:type="dxa"/>
            <w:vAlign w:val="center"/>
          </w:tcPr>
          <w:p w:rsidR="00D417A1" w:rsidRPr="00C75747" w:rsidRDefault="00457DE6" w:rsidP="008054F8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  <w:b/>
              </w:rPr>
              <w:t>理论素养</w:t>
            </w:r>
          </w:p>
        </w:tc>
        <w:tc>
          <w:tcPr>
            <w:tcW w:w="2849" w:type="dxa"/>
            <w:vAlign w:val="center"/>
          </w:tcPr>
          <w:p w:rsidR="00D417A1" w:rsidRPr="00C75747" w:rsidRDefault="00712F84" w:rsidP="008054F8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 w:rsidRPr="00C75747">
              <w:rPr>
                <w:rFonts w:hAnsi="宋体" w:hint="eastAsia"/>
              </w:rPr>
              <w:t>课堂</w:t>
            </w:r>
            <w:r w:rsidR="002A2121" w:rsidRPr="00C75747">
              <w:rPr>
                <w:rFonts w:hAnsi="宋体" w:hint="eastAsia"/>
              </w:rPr>
              <w:t>问答、</w:t>
            </w:r>
            <w:r w:rsidRPr="00C75747">
              <w:rPr>
                <w:rFonts w:hAnsi="宋体" w:hint="eastAsia"/>
              </w:rPr>
              <w:t>讨论</w:t>
            </w:r>
            <w:r w:rsidR="002A2121" w:rsidRPr="00C75747">
              <w:rPr>
                <w:rFonts w:hAnsi="宋体" w:hint="eastAsia"/>
              </w:rPr>
              <w:t>及期中、期末考试论文</w:t>
            </w:r>
          </w:p>
        </w:tc>
      </w:tr>
      <w:tr w:rsidR="00D417A1" w:rsidTr="007821D6">
        <w:trPr>
          <w:trHeight w:val="567"/>
          <w:jc w:val="center"/>
        </w:trPr>
        <w:tc>
          <w:tcPr>
            <w:tcW w:w="2847" w:type="dxa"/>
            <w:vAlign w:val="center"/>
          </w:tcPr>
          <w:p w:rsidR="00D417A1" w:rsidRPr="00285327" w:rsidRDefault="00285327" w:rsidP="008054F8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:rsidR="00D417A1" w:rsidRPr="00C75747" w:rsidRDefault="00457DE6" w:rsidP="008054F8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  <w:b/>
              </w:rPr>
              <w:t>政治能力</w:t>
            </w:r>
          </w:p>
        </w:tc>
        <w:tc>
          <w:tcPr>
            <w:tcW w:w="2849" w:type="dxa"/>
            <w:vAlign w:val="center"/>
          </w:tcPr>
          <w:p w:rsidR="00D417A1" w:rsidRPr="00C75747" w:rsidRDefault="00712F84" w:rsidP="008054F8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 w:rsidRPr="00C75747">
              <w:rPr>
                <w:rFonts w:hAnsi="宋体" w:hint="eastAsia"/>
              </w:rPr>
              <w:t>课堂</w:t>
            </w:r>
            <w:r w:rsidR="002A2121" w:rsidRPr="00C75747">
              <w:rPr>
                <w:rFonts w:hAnsi="宋体" w:hint="eastAsia"/>
              </w:rPr>
              <w:t>问答、</w:t>
            </w:r>
            <w:r w:rsidRPr="00C75747">
              <w:rPr>
                <w:rFonts w:hAnsi="宋体" w:hint="eastAsia"/>
              </w:rPr>
              <w:t>讨论</w:t>
            </w:r>
            <w:r w:rsidR="002A2121" w:rsidRPr="00C75747">
              <w:rPr>
                <w:rFonts w:hAnsi="宋体" w:hint="eastAsia"/>
              </w:rPr>
              <w:t>及期中、期末考试论文</w:t>
            </w:r>
          </w:p>
        </w:tc>
      </w:tr>
    </w:tbl>
    <w:p w:rsidR="00DD7B5F" w:rsidRDefault="00DD7B5F" w:rsidP="008054F8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:rsidR="00C54636" w:rsidRPr="00DD7B5F" w:rsidRDefault="00DD7B5F" w:rsidP="008054F8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:rsidR="00453F56" w:rsidRPr="00453F56" w:rsidRDefault="00C54636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</w:t>
      </w:r>
      <w:r w:rsidR="00453F56">
        <w:rPr>
          <w:rFonts w:ascii="宋体" w:eastAsia="宋体" w:hAnsi="宋体" w:hint="eastAsia"/>
        </w:rPr>
        <w:t>（</w:t>
      </w:r>
      <w:r w:rsidR="00457DE6">
        <w:rPr>
          <w:rFonts w:ascii="宋体" w:eastAsia="宋体" w:hAnsi="宋体" w:hint="eastAsia"/>
        </w:rPr>
        <w:t>提出问题、回答问题和</w:t>
      </w:r>
      <w:r w:rsidR="00453F56">
        <w:rPr>
          <w:rFonts w:ascii="宋体" w:eastAsia="宋体" w:hAnsi="宋体" w:hint="eastAsia"/>
        </w:rPr>
        <w:t>课堂讨论）</w:t>
      </w:r>
      <w:r>
        <w:rPr>
          <w:rFonts w:ascii="宋体" w:eastAsia="宋体" w:hAnsi="宋体" w:hint="eastAsia"/>
        </w:rPr>
        <w:t>：</w:t>
      </w:r>
      <w:r w:rsidR="005E635A"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0%</w:t>
      </w:r>
    </w:p>
    <w:p w:rsidR="00453F56" w:rsidRDefault="00C54636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期中考试</w:t>
      </w:r>
      <w:r w:rsidR="00453F56">
        <w:rPr>
          <w:rFonts w:ascii="宋体" w:eastAsia="宋体" w:hAnsi="宋体" w:hint="eastAsia"/>
        </w:rPr>
        <w:t>（课程论文）</w:t>
      </w:r>
      <w:r>
        <w:rPr>
          <w:rFonts w:ascii="宋体" w:eastAsia="宋体" w:hAnsi="宋体" w:hint="eastAsia"/>
        </w:rPr>
        <w:t>：</w:t>
      </w:r>
      <w:r w:rsidR="007821D6">
        <w:rPr>
          <w:rFonts w:ascii="宋体" w:eastAsia="宋体" w:hAnsi="宋体" w:hint="eastAsia"/>
        </w:rPr>
        <w:t>20</w:t>
      </w:r>
      <w:r>
        <w:rPr>
          <w:rFonts w:ascii="宋体" w:eastAsia="宋体" w:hAnsi="宋体"/>
        </w:rPr>
        <w:t>%</w:t>
      </w:r>
    </w:p>
    <w:p w:rsidR="00C54636" w:rsidRDefault="00C54636" w:rsidP="008054F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</w:t>
      </w:r>
      <w:r w:rsidR="00453F56">
        <w:rPr>
          <w:rFonts w:ascii="宋体" w:eastAsia="宋体" w:hAnsi="宋体" w:hint="eastAsia"/>
        </w:rPr>
        <w:t>（课程论文）：</w:t>
      </w:r>
      <w:r w:rsidR="005E635A"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0%</w:t>
      </w:r>
    </w:p>
    <w:p w:rsidR="00B03909" w:rsidRDefault="00DD7B5F" w:rsidP="008054F8">
      <w:pPr>
        <w:widowControl/>
        <w:spacing w:beforeLines="50" w:afterLines="50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:rsidR="00D504B7" w:rsidRPr="00DD7B5F" w:rsidRDefault="00D504B7" w:rsidP="008054F8">
      <w:pPr>
        <w:widowControl/>
        <w:spacing w:beforeLines="50" w:afterLines="50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2"/>
        <w:gridCol w:w="858"/>
        <w:gridCol w:w="1134"/>
        <w:gridCol w:w="1134"/>
        <w:gridCol w:w="2627"/>
      </w:tblGrid>
      <w:tr w:rsidR="00285327" w:rsidRPr="002F4D99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285327" w:rsidRPr="00322986" w:rsidRDefault="00285327" w:rsidP="008054F8">
            <w:pPr>
              <w:spacing w:beforeLines="50" w:afterLines="50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:rsidR="00285327" w:rsidRPr="00322986" w:rsidRDefault="00285327" w:rsidP="008054F8">
            <w:pPr>
              <w:spacing w:beforeLines="50" w:afterLines="50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5327" w:rsidRPr="00322986" w:rsidRDefault="00285327" w:rsidP="008054F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5327" w:rsidRPr="00322986" w:rsidRDefault="00285327" w:rsidP="008054F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:rsidR="00285327" w:rsidRPr="00322986" w:rsidRDefault="00285327" w:rsidP="008054F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285327" w:rsidRPr="00322986" w:rsidRDefault="00285327" w:rsidP="008054F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322986" w:rsidRPr="00322986" w:rsidRDefault="00322986" w:rsidP="008054F8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322986" w:rsidRPr="00322986" w:rsidRDefault="00ED54A7" w:rsidP="008054F8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F66EE7"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 w:rsidR="007821D6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986" w:rsidRPr="00322986" w:rsidRDefault="00F66EE7" w:rsidP="008054F8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ED54A7"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 w:rsidR="007821D6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322986" w:rsidRPr="00322986" w:rsidRDefault="00ED54A7" w:rsidP="008054F8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7821D6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:rsidR="00322986" w:rsidRPr="00322986" w:rsidRDefault="00322986" w:rsidP="008054F8">
            <w:pPr>
              <w:spacing w:beforeLines="50" w:afterLines="50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（例：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。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按课程考核实际情况描述）</w:t>
            </w:r>
          </w:p>
        </w:tc>
      </w:tr>
      <w:tr w:rsidR="00322986" w:rsidRPr="002F4D99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322986" w:rsidRPr="00322986" w:rsidRDefault="00322986" w:rsidP="008054F8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322986" w:rsidRPr="00322986" w:rsidRDefault="00ED54A7" w:rsidP="008054F8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7821D6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986" w:rsidRPr="00322986" w:rsidRDefault="00ED54A7" w:rsidP="008054F8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  <w:r w:rsidR="007821D6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322986" w:rsidRPr="00322986" w:rsidRDefault="00ED54A7" w:rsidP="008054F8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15</w:t>
            </w:r>
            <w:r w:rsidR="007821D6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322986" w:rsidRPr="00322986" w:rsidRDefault="00322986" w:rsidP="008054F8">
            <w:pPr>
              <w:spacing w:beforeLines="50" w:afterLines="50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322986" w:rsidRPr="00322986" w:rsidRDefault="00322986" w:rsidP="008054F8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322986" w:rsidRPr="00322986" w:rsidRDefault="00F66EE7" w:rsidP="008054F8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 w:rsidR="007821D6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986" w:rsidRPr="00322986" w:rsidRDefault="00ED54A7" w:rsidP="008054F8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="007821D6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:rsidR="00322986" w:rsidRPr="00322986" w:rsidRDefault="00ED54A7" w:rsidP="008054F8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55</w:t>
            </w:r>
            <w:r w:rsidR="007821D6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322986" w:rsidRPr="00322986" w:rsidRDefault="00322986" w:rsidP="008054F8">
            <w:pPr>
              <w:spacing w:beforeLines="50" w:afterLines="50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:rsidR="00285327" w:rsidRPr="00DD7B5F" w:rsidRDefault="00DD7B5F" w:rsidP="008054F8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:rsidTr="00F10F8E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DE7849" w:rsidRPr="00F56396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849" w:rsidRPr="00FB77A1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:rsidTr="00F10F8E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:rsidTr="00F10F8E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:rsidTr="00F10F8E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8054F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8054F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8054F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  <w:bookmarkStart w:id="36" w:name="_GoBack"/>
            <w:bookmarkEnd w:id="36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8054F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8054F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8054F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Default="00DE7849" w:rsidP="008054F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DE7849" w:rsidRPr="00F56396" w:rsidRDefault="00DE7849" w:rsidP="008054F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BA" w:rsidRDefault="002352BA" w:rsidP="008054F8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t>全面而深入地</w:t>
            </w:r>
            <w:r>
              <w:rPr>
                <w:rFonts w:hAnsi="宋体" w:cs="宋体" w:hint="eastAsia"/>
              </w:rPr>
              <w:t>理解政治对人类个体和整体生存与发展的意义，牢固树立起正确的政治价值观，持有</w:t>
            </w:r>
            <w:r w:rsidRPr="00633EF5">
              <w:rPr>
                <w:rFonts w:hAnsi="宋体" w:hint="eastAsia"/>
                <w:szCs w:val="22"/>
              </w:rPr>
              <w:t>坚定</w:t>
            </w:r>
            <w:r>
              <w:rPr>
                <w:rFonts w:hAnsi="宋体" w:hint="eastAsia"/>
                <w:szCs w:val="22"/>
              </w:rPr>
              <w:t>的</w:t>
            </w:r>
            <w:r w:rsidRPr="00633EF5">
              <w:rPr>
                <w:rFonts w:hAnsi="宋体" w:hint="eastAsia"/>
                <w:szCs w:val="22"/>
              </w:rPr>
              <w:lastRenderedPageBreak/>
              <w:t>中国特色社会主义信念，</w:t>
            </w:r>
            <w:r>
              <w:rPr>
                <w:rFonts w:hAnsi="宋体" w:hint="eastAsia"/>
                <w:szCs w:val="22"/>
              </w:rPr>
              <w:t>坚决</w:t>
            </w:r>
            <w:r w:rsidRPr="00633EF5">
              <w:rPr>
                <w:rFonts w:hAnsi="宋体" w:hint="eastAsia"/>
                <w:szCs w:val="22"/>
              </w:rPr>
              <w:t>拥护中国共产党的路线、方针、政策</w:t>
            </w:r>
            <w:r>
              <w:rPr>
                <w:rFonts w:hAnsi="宋体" w:hint="eastAsia"/>
                <w:szCs w:val="22"/>
              </w:rPr>
              <w:t>。</w:t>
            </w:r>
          </w:p>
          <w:p w:rsidR="00DE7849" w:rsidRPr="002352BA" w:rsidRDefault="00DE7849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BA" w:rsidRDefault="002352BA" w:rsidP="008054F8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lastRenderedPageBreak/>
              <w:t>较为全面而深入地</w:t>
            </w:r>
            <w:r>
              <w:rPr>
                <w:rFonts w:hAnsi="宋体" w:cs="宋体" w:hint="eastAsia"/>
              </w:rPr>
              <w:t>理解政治对人类个体和整体生存与发展的意义，较为牢固</w:t>
            </w:r>
            <w:r w:rsidR="00155906">
              <w:rPr>
                <w:rFonts w:hAnsi="宋体" w:cs="宋体" w:hint="eastAsia"/>
              </w:rPr>
              <w:t>地</w:t>
            </w:r>
            <w:r>
              <w:rPr>
                <w:rFonts w:hAnsi="宋体" w:cs="宋体" w:hint="eastAsia"/>
              </w:rPr>
              <w:t>树立起正确的政治价值观，</w:t>
            </w:r>
            <w:r>
              <w:rPr>
                <w:rFonts w:hAnsi="宋体" w:cs="宋体" w:hint="eastAsia"/>
              </w:rPr>
              <w:lastRenderedPageBreak/>
              <w:t>持有较为</w:t>
            </w:r>
            <w:r w:rsidRPr="00633EF5">
              <w:rPr>
                <w:rFonts w:hAnsi="宋体" w:hint="eastAsia"/>
                <w:szCs w:val="22"/>
              </w:rPr>
              <w:t>坚定</w:t>
            </w:r>
            <w:r>
              <w:rPr>
                <w:rFonts w:hAnsi="宋体" w:hint="eastAsia"/>
                <w:szCs w:val="22"/>
              </w:rPr>
              <w:t>的</w:t>
            </w:r>
            <w:r w:rsidRPr="00633EF5">
              <w:rPr>
                <w:rFonts w:hAnsi="宋体" w:hint="eastAsia"/>
                <w:szCs w:val="22"/>
              </w:rPr>
              <w:t>中国特色社会主义信念，</w:t>
            </w:r>
            <w:r>
              <w:rPr>
                <w:rFonts w:hAnsi="宋体" w:hint="eastAsia"/>
                <w:szCs w:val="22"/>
              </w:rPr>
              <w:t>积极</w:t>
            </w:r>
            <w:r w:rsidRPr="00633EF5">
              <w:rPr>
                <w:rFonts w:hAnsi="宋体" w:hint="eastAsia"/>
                <w:szCs w:val="22"/>
              </w:rPr>
              <w:t>拥护中国共产党的路线、方针、政策</w:t>
            </w:r>
            <w:r>
              <w:rPr>
                <w:rFonts w:hAnsi="宋体" w:hint="eastAsia"/>
                <w:szCs w:val="22"/>
              </w:rPr>
              <w:t>。</w:t>
            </w:r>
          </w:p>
          <w:p w:rsidR="00DE7849" w:rsidRPr="002352BA" w:rsidRDefault="00DE7849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BA" w:rsidRDefault="002352BA" w:rsidP="008054F8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lastRenderedPageBreak/>
              <w:t>能够</w:t>
            </w:r>
            <w:r>
              <w:rPr>
                <w:rFonts w:hAnsi="宋体" w:cs="宋体" w:hint="eastAsia"/>
              </w:rPr>
              <w:t>理解政治对人类个体和整体生存与发展的意义，树立起正确的政治价值观，持有</w:t>
            </w:r>
            <w:r w:rsidRPr="00633EF5">
              <w:rPr>
                <w:rFonts w:hAnsi="宋体" w:hint="eastAsia"/>
                <w:szCs w:val="22"/>
              </w:rPr>
              <w:t>中国特色社</w:t>
            </w:r>
            <w:r w:rsidRPr="00633EF5">
              <w:rPr>
                <w:rFonts w:hAnsi="宋体" w:hint="eastAsia"/>
                <w:szCs w:val="22"/>
              </w:rPr>
              <w:lastRenderedPageBreak/>
              <w:t>会主义信念，拥护中国共产党的路线、方针、政策</w:t>
            </w:r>
            <w:r>
              <w:rPr>
                <w:rFonts w:hAnsi="宋体" w:hint="eastAsia"/>
                <w:szCs w:val="22"/>
              </w:rPr>
              <w:t>。</w:t>
            </w:r>
          </w:p>
          <w:p w:rsidR="00DE7849" w:rsidRPr="002352BA" w:rsidRDefault="00DE7849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BA" w:rsidRDefault="002352BA" w:rsidP="008054F8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lastRenderedPageBreak/>
              <w:t>基本能够</w:t>
            </w:r>
            <w:r>
              <w:rPr>
                <w:rFonts w:hAnsi="宋体" w:cs="宋体" w:hint="eastAsia"/>
              </w:rPr>
              <w:t>理解政治对人类个体和整体生存与发展的意义，基本树立起正确的政治价值观，持</w:t>
            </w:r>
            <w:r>
              <w:rPr>
                <w:rFonts w:hAnsi="宋体" w:cs="宋体" w:hint="eastAsia"/>
              </w:rPr>
              <w:lastRenderedPageBreak/>
              <w:t>有</w:t>
            </w:r>
            <w:r w:rsidRPr="00633EF5">
              <w:rPr>
                <w:rFonts w:hAnsi="宋体" w:hint="eastAsia"/>
                <w:szCs w:val="22"/>
              </w:rPr>
              <w:t>中国特色社会主义信念，</w:t>
            </w:r>
            <w:r>
              <w:rPr>
                <w:rFonts w:hAnsi="宋体" w:hint="eastAsia"/>
                <w:szCs w:val="22"/>
              </w:rPr>
              <w:t>能够</w:t>
            </w:r>
            <w:r w:rsidRPr="00633EF5">
              <w:rPr>
                <w:rFonts w:hAnsi="宋体" w:hint="eastAsia"/>
                <w:szCs w:val="22"/>
              </w:rPr>
              <w:t>拥护中国共产党的路线、方针、政策</w:t>
            </w:r>
            <w:r>
              <w:rPr>
                <w:rFonts w:hAnsi="宋体" w:hint="eastAsia"/>
                <w:szCs w:val="22"/>
              </w:rPr>
              <w:t>。</w:t>
            </w:r>
          </w:p>
          <w:p w:rsidR="00DE7849" w:rsidRPr="002352BA" w:rsidRDefault="00DE7849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BA" w:rsidRDefault="00155906" w:rsidP="008054F8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lastRenderedPageBreak/>
              <w:t>在</w:t>
            </w:r>
            <w:r w:rsidR="002352BA">
              <w:rPr>
                <w:rFonts w:hAnsi="宋体" w:cs="宋体" w:hint="eastAsia"/>
              </w:rPr>
              <w:t>政治对人类个体和整体生存与发展的意义</w:t>
            </w:r>
            <w:r w:rsidR="0033666A">
              <w:rPr>
                <w:rFonts w:hAnsi="宋体" w:cs="宋体" w:hint="eastAsia"/>
              </w:rPr>
              <w:t>理解</w:t>
            </w:r>
            <w:r>
              <w:rPr>
                <w:rFonts w:hAnsi="宋体" w:cs="宋体" w:hint="eastAsia"/>
              </w:rPr>
              <w:t>上</w:t>
            </w:r>
            <w:r w:rsidR="0033666A">
              <w:rPr>
                <w:rFonts w:hAnsi="宋体" w:cs="宋体" w:hint="eastAsia"/>
              </w:rPr>
              <w:t>存在偏差</w:t>
            </w:r>
            <w:r w:rsidR="002352BA">
              <w:rPr>
                <w:rFonts w:hAnsi="宋体" w:cs="宋体" w:hint="eastAsia"/>
              </w:rPr>
              <w:t>，</w:t>
            </w:r>
            <w:r w:rsidR="0033666A">
              <w:rPr>
                <w:rFonts w:hAnsi="宋体" w:cs="宋体" w:hint="eastAsia"/>
              </w:rPr>
              <w:t>未能</w:t>
            </w:r>
            <w:r w:rsidR="002352BA">
              <w:rPr>
                <w:rFonts w:hAnsi="宋体" w:cs="宋体" w:hint="eastAsia"/>
              </w:rPr>
              <w:t>树立起正确的政治价值</w:t>
            </w:r>
            <w:r w:rsidR="002352BA">
              <w:rPr>
                <w:rFonts w:hAnsi="宋体" w:cs="宋体" w:hint="eastAsia"/>
              </w:rPr>
              <w:lastRenderedPageBreak/>
              <w:t>观，</w:t>
            </w:r>
            <w:r w:rsidR="002352BA" w:rsidRPr="00633EF5">
              <w:rPr>
                <w:rFonts w:hAnsi="宋体" w:hint="eastAsia"/>
                <w:szCs w:val="22"/>
              </w:rPr>
              <w:t>中国特色社会主义信念</w:t>
            </w:r>
            <w:r w:rsidR="0033666A">
              <w:rPr>
                <w:rFonts w:hAnsi="宋体" w:hint="eastAsia"/>
                <w:szCs w:val="22"/>
              </w:rPr>
              <w:t>模糊不清</w:t>
            </w:r>
            <w:r w:rsidR="002352BA">
              <w:rPr>
                <w:rFonts w:hAnsi="宋体" w:hint="eastAsia"/>
                <w:szCs w:val="22"/>
              </w:rPr>
              <w:t>。</w:t>
            </w:r>
          </w:p>
          <w:p w:rsidR="00DE7849" w:rsidRPr="002352BA" w:rsidRDefault="00DE7849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</w:p>
        </w:tc>
      </w:tr>
      <w:tr w:rsidR="00DE7849" w:rsidRPr="002F4D99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Default="00DE7849" w:rsidP="008054F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:rsidR="00DE7849" w:rsidRPr="00F56396" w:rsidRDefault="00DE7849" w:rsidP="008054F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6D1181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非常清晰地把握政治学理论体系的内在逻辑和客观依据；</w:t>
            </w:r>
            <w:r w:rsidR="00155906">
              <w:rPr>
                <w:rFonts w:ascii="宋体" w:eastAsia="宋体" w:hAnsi="宋体" w:hint="eastAsia"/>
                <w:szCs w:val="21"/>
              </w:rPr>
              <w:t>全面而深入地理解和掌握</w:t>
            </w:r>
            <w:r w:rsidR="00457DE6">
              <w:rPr>
                <w:rFonts w:ascii="宋体" w:eastAsia="宋体" w:hAnsi="宋体" w:hint="eastAsia"/>
                <w:szCs w:val="21"/>
              </w:rPr>
              <w:t>政治</w:t>
            </w:r>
            <w:r w:rsidR="00EE23F0">
              <w:rPr>
                <w:rFonts w:ascii="宋体" w:eastAsia="宋体" w:hAnsi="宋体" w:hint="eastAsia"/>
                <w:szCs w:val="21"/>
              </w:rPr>
              <w:t>学</w:t>
            </w:r>
            <w:r w:rsidR="00155906">
              <w:rPr>
                <w:rFonts w:ascii="宋体" w:eastAsia="宋体" w:hAnsi="宋体" w:hint="eastAsia"/>
                <w:szCs w:val="21"/>
              </w:rPr>
              <w:t>的核心概念和</w:t>
            </w:r>
            <w:r w:rsidR="002F796A">
              <w:rPr>
                <w:rFonts w:ascii="宋体" w:eastAsia="宋体" w:hAnsi="宋体" w:hint="eastAsia"/>
                <w:szCs w:val="21"/>
              </w:rPr>
              <w:t>基本</w:t>
            </w:r>
            <w:r w:rsidR="00155906">
              <w:rPr>
                <w:rFonts w:ascii="宋体" w:eastAsia="宋体" w:hAnsi="宋体" w:hint="eastAsia"/>
                <w:szCs w:val="21"/>
              </w:rPr>
              <w:t>原理，十分明确它们的方法论意义。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2F796A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较为</w:t>
            </w:r>
            <w:r w:rsidR="006D1181">
              <w:rPr>
                <w:rFonts w:ascii="宋体" w:eastAsia="宋体" w:hAnsi="宋体" w:hint="eastAsia"/>
                <w:szCs w:val="21"/>
              </w:rPr>
              <w:t>清晰地把握政治学理论体系的内在</w:t>
            </w:r>
            <w:r>
              <w:rPr>
                <w:rFonts w:ascii="宋体" w:eastAsia="宋体" w:hAnsi="宋体" w:hint="eastAsia"/>
                <w:szCs w:val="21"/>
              </w:rPr>
              <w:t>逻辑和客观依据；较为全面而深入地理解和掌握政治学的核心概念和基本</w:t>
            </w:r>
            <w:r w:rsidR="006D1181">
              <w:rPr>
                <w:rFonts w:ascii="宋体" w:eastAsia="宋体" w:hAnsi="宋体" w:hint="eastAsia"/>
                <w:szCs w:val="21"/>
              </w:rPr>
              <w:t>原理，明确它们的方法论意义。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6D1181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能够把握政治学理</w:t>
            </w:r>
            <w:r w:rsidR="002F796A">
              <w:rPr>
                <w:rFonts w:ascii="宋体" w:eastAsia="宋体" w:hAnsi="宋体" w:hint="eastAsia"/>
                <w:szCs w:val="21"/>
              </w:rPr>
              <w:t>论体系的内在逻辑和客观依据；能够理解和掌握政治学的核心概念和基本</w:t>
            </w:r>
            <w:r>
              <w:rPr>
                <w:rFonts w:ascii="宋体" w:eastAsia="宋体" w:hAnsi="宋体" w:hint="eastAsia"/>
                <w:szCs w:val="21"/>
              </w:rPr>
              <w:t>原理，明确它们的方法论意义。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6D1181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基本上能把握政治学理</w:t>
            </w:r>
            <w:r w:rsidR="002F796A">
              <w:rPr>
                <w:rFonts w:ascii="宋体" w:eastAsia="宋体" w:hAnsi="宋体" w:hint="eastAsia"/>
                <w:szCs w:val="21"/>
              </w:rPr>
              <w:t>论体系的内在逻辑和客观依据；基本理解和掌握政治学的核心概念和基本</w:t>
            </w:r>
            <w:r>
              <w:rPr>
                <w:rFonts w:ascii="宋体" w:eastAsia="宋体" w:hAnsi="宋体" w:hint="eastAsia"/>
                <w:szCs w:val="21"/>
              </w:rPr>
              <w:t>原理，能够明确它们的方法论意义。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6D1181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</w:t>
            </w:r>
            <w:r w:rsidR="002F796A">
              <w:rPr>
                <w:rFonts w:ascii="宋体" w:eastAsia="宋体" w:hAnsi="宋体" w:hint="eastAsia"/>
                <w:szCs w:val="21"/>
              </w:rPr>
              <w:t>把握政治学理论体系的内在逻辑和客观依据；对政治学的核心概念和基本</w:t>
            </w:r>
            <w:r>
              <w:rPr>
                <w:rFonts w:ascii="宋体" w:eastAsia="宋体" w:hAnsi="宋体" w:hint="eastAsia"/>
                <w:szCs w:val="21"/>
              </w:rPr>
              <w:t>原理理解模糊不清或存在偏差，不能明确它们的方法论意义。</w:t>
            </w:r>
          </w:p>
        </w:tc>
      </w:tr>
      <w:tr w:rsidR="00DE7849" w:rsidRPr="002F4D99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Default="00DE7849" w:rsidP="008054F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DE7849" w:rsidRPr="00F56396" w:rsidRDefault="00DE7849" w:rsidP="008054F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6D1181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灵活运用政治</w:t>
            </w:r>
            <w:r w:rsidR="00EE23F0">
              <w:rPr>
                <w:rFonts w:ascii="宋体" w:eastAsia="宋体" w:hAnsi="宋体" w:hint="eastAsia"/>
                <w:szCs w:val="21"/>
              </w:rPr>
              <w:t>学</w:t>
            </w:r>
            <w:r w:rsidR="002F796A">
              <w:rPr>
                <w:rFonts w:ascii="宋体" w:eastAsia="宋体" w:hAnsi="宋体" w:hint="eastAsia"/>
                <w:szCs w:val="21"/>
              </w:rPr>
              <w:t>的概念和原理考察政治现象，由此提出问题、分析问题和解决问题；</w:t>
            </w:r>
            <w:r w:rsidR="00EE23F0">
              <w:rPr>
                <w:rFonts w:ascii="宋体" w:eastAsia="宋体" w:hAnsi="宋体" w:hint="eastAsia"/>
                <w:szCs w:val="21"/>
              </w:rPr>
              <w:t>观点新颖深刻，概念明确，论证充分，表达清晰</w:t>
            </w:r>
            <w:r w:rsidR="00F04475">
              <w:rPr>
                <w:rFonts w:ascii="宋体" w:eastAsia="宋体" w:hAnsi="宋体" w:hint="eastAsia"/>
                <w:szCs w:val="21"/>
              </w:rPr>
              <w:t>；显示出</w:t>
            </w:r>
            <w:r w:rsidR="00F04475" w:rsidRPr="00F04475">
              <w:rPr>
                <w:rFonts w:ascii="宋体" w:eastAsia="宋体" w:hAnsi="宋体" w:cs="宋体" w:hint="eastAsia"/>
              </w:rPr>
              <w:t>以自觉的、全面深入的理论认识为指导参与和从事政治活动的能力</w:t>
            </w:r>
            <w:r w:rsidR="00F04475">
              <w:rPr>
                <w:rFonts w:ascii="宋体" w:eastAsia="宋体" w:hAnsi="宋体" w:cs="宋体" w:hint="eastAsia"/>
              </w:rPr>
              <w:t>和意向。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F04475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较为灵活地运用政</w:t>
            </w:r>
            <w:r w:rsidR="002F796A">
              <w:rPr>
                <w:rFonts w:ascii="宋体" w:eastAsia="宋体" w:hAnsi="宋体" w:hint="eastAsia"/>
                <w:szCs w:val="21"/>
              </w:rPr>
              <w:t>治学的概念和原理考察政治现象，由此提出问题、分析问题和解决问题；</w:t>
            </w:r>
            <w:r>
              <w:rPr>
                <w:rFonts w:ascii="宋体" w:eastAsia="宋体" w:hAnsi="宋体" w:hint="eastAsia"/>
                <w:szCs w:val="21"/>
              </w:rPr>
              <w:t>观点深刻，概念明确，论证充分；显示出</w:t>
            </w:r>
            <w:r w:rsidRPr="00F04475">
              <w:rPr>
                <w:rFonts w:ascii="宋体" w:eastAsia="宋体" w:hAnsi="宋体" w:cs="宋体" w:hint="eastAsia"/>
              </w:rPr>
              <w:t>以自觉的、全面深入的理论认识为指导参与和从事政治活动的能力</w:t>
            </w:r>
            <w:r>
              <w:rPr>
                <w:rFonts w:ascii="宋体" w:eastAsia="宋体" w:hAnsi="宋体" w:cs="宋体" w:hint="eastAsia"/>
              </w:rPr>
              <w:t>和意向。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F04475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能够运用政</w:t>
            </w:r>
            <w:r w:rsidR="00004C0A">
              <w:rPr>
                <w:rFonts w:ascii="宋体" w:eastAsia="宋体" w:hAnsi="宋体" w:hint="eastAsia"/>
                <w:szCs w:val="21"/>
              </w:rPr>
              <w:t>治学的概念和原理考察政治现象，由此提出问题、分析问题和解决问题；</w:t>
            </w:r>
            <w:r>
              <w:rPr>
                <w:rFonts w:ascii="宋体" w:eastAsia="宋体" w:hAnsi="宋体" w:hint="eastAsia"/>
                <w:szCs w:val="21"/>
              </w:rPr>
              <w:t>观点明确，论证充分；显示出</w:t>
            </w:r>
            <w:r w:rsidRPr="00F04475">
              <w:rPr>
                <w:rFonts w:ascii="宋体" w:eastAsia="宋体" w:hAnsi="宋体" w:cs="宋体" w:hint="eastAsia"/>
              </w:rPr>
              <w:t>以自觉的、全面深入的理论认识为指导参与和从事政治活动的能力</w:t>
            </w:r>
            <w:r>
              <w:rPr>
                <w:rFonts w:ascii="宋体" w:eastAsia="宋体" w:hAnsi="宋体" w:cs="宋体" w:hint="eastAsia"/>
              </w:rPr>
              <w:t>和意向。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F04475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基本能运用政</w:t>
            </w:r>
            <w:r w:rsidR="00004C0A">
              <w:rPr>
                <w:rFonts w:ascii="宋体" w:eastAsia="宋体" w:hAnsi="宋体" w:hint="eastAsia"/>
                <w:szCs w:val="21"/>
              </w:rPr>
              <w:t>治学的概念和原理考察政治现象，由此提出问题、分析问题和解决问题；</w:t>
            </w:r>
            <w:r>
              <w:rPr>
                <w:rFonts w:ascii="宋体" w:eastAsia="宋体" w:hAnsi="宋体" w:hint="eastAsia"/>
                <w:szCs w:val="21"/>
              </w:rPr>
              <w:t>观点</w:t>
            </w:r>
            <w:r w:rsidR="002F796A">
              <w:rPr>
                <w:rFonts w:ascii="宋体" w:eastAsia="宋体" w:hAnsi="宋体" w:hint="eastAsia"/>
                <w:szCs w:val="21"/>
              </w:rPr>
              <w:t>较为</w:t>
            </w:r>
            <w:r>
              <w:rPr>
                <w:rFonts w:ascii="宋体" w:eastAsia="宋体" w:hAnsi="宋体" w:hint="eastAsia"/>
                <w:szCs w:val="21"/>
              </w:rPr>
              <w:t>明确，论证较为充分，显示出</w:t>
            </w:r>
            <w:r w:rsidRPr="00F04475">
              <w:rPr>
                <w:rFonts w:ascii="宋体" w:eastAsia="宋体" w:hAnsi="宋体" w:cs="宋体" w:hint="eastAsia"/>
              </w:rPr>
              <w:t>以自觉的、全面深入的理论认识为指导参与和从事政治活动的能力</w:t>
            </w:r>
            <w:r>
              <w:rPr>
                <w:rFonts w:ascii="宋体" w:eastAsia="宋体" w:hAnsi="宋体" w:cs="宋体" w:hint="eastAsia"/>
              </w:rPr>
              <w:t>和意向。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F04475" w:rsidP="008054F8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不能运用政</w:t>
            </w:r>
            <w:r w:rsidR="00004C0A">
              <w:rPr>
                <w:rFonts w:ascii="宋体" w:eastAsia="宋体" w:hAnsi="宋体" w:hint="eastAsia"/>
                <w:szCs w:val="21"/>
              </w:rPr>
              <w:t>治学的概念和原理考察政治现象，由此提出问题、分析问题和解决问题；</w:t>
            </w:r>
            <w:r>
              <w:rPr>
                <w:rFonts w:ascii="宋体" w:eastAsia="宋体" w:hAnsi="宋体" w:hint="eastAsia"/>
                <w:szCs w:val="21"/>
              </w:rPr>
              <w:t>观点不明确，论证不充分，表达不清晰；未能显示出</w:t>
            </w:r>
            <w:r w:rsidRPr="00F04475">
              <w:rPr>
                <w:rFonts w:ascii="宋体" w:eastAsia="宋体" w:hAnsi="宋体" w:cs="宋体" w:hint="eastAsia"/>
              </w:rPr>
              <w:t>以自觉的、全面深入的理论认识为指导参与和从事政治活动的能力</w:t>
            </w:r>
            <w:r>
              <w:rPr>
                <w:rFonts w:ascii="宋体" w:eastAsia="宋体" w:hAnsi="宋体" w:cs="宋体" w:hint="eastAsia"/>
              </w:rPr>
              <w:t>和意向。</w:t>
            </w:r>
          </w:p>
        </w:tc>
      </w:tr>
    </w:tbl>
    <w:p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806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498" w:rsidRDefault="00173498" w:rsidP="00AA630A">
      <w:r>
        <w:separator/>
      </w:r>
    </w:p>
  </w:endnote>
  <w:endnote w:type="continuationSeparator" w:id="1">
    <w:p w:rsidR="00173498" w:rsidRDefault="00173498" w:rsidP="00AA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498" w:rsidRDefault="00173498" w:rsidP="00AA630A">
      <w:r>
        <w:separator/>
      </w:r>
    </w:p>
  </w:footnote>
  <w:footnote w:type="continuationSeparator" w:id="1">
    <w:p w:rsidR="00173498" w:rsidRDefault="00173498" w:rsidP="00AA6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A48AB"/>
    <w:multiLevelType w:val="hybridMultilevel"/>
    <w:tmpl w:val="44BE8098"/>
    <w:lvl w:ilvl="0" w:tplc="B2B8F046">
      <w:start w:val="1"/>
      <w:numFmt w:val="decimal"/>
      <w:lvlText w:val="%1、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1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">
    <w:nsid w:val="4DB26D3A"/>
    <w:multiLevelType w:val="hybridMultilevel"/>
    <w:tmpl w:val="A572B982"/>
    <w:lvl w:ilvl="0" w:tplc="F8183AA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724"/>
    <w:rsid w:val="00004C0A"/>
    <w:rsid w:val="00006CA4"/>
    <w:rsid w:val="00022CBB"/>
    <w:rsid w:val="00025DAA"/>
    <w:rsid w:val="0005404F"/>
    <w:rsid w:val="00077A5F"/>
    <w:rsid w:val="0008023D"/>
    <w:rsid w:val="000B0AB0"/>
    <w:rsid w:val="000C11C6"/>
    <w:rsid w:val="000D50FC"/>
    <w:rsid w:val="000D793A"/>
    <w:rsid w:val="000F054A"/>
    <w:rsid w:val="000F4EF4"/>
    <w:rsid w:val="00110E6D"/>
    <w:rsid w:val="00123462"/>
    <w:rsid w:val="00125026"/>
    <w:rsid w:val="00135D2A"/>
    <w:rsid w:val="00136DF5"/>
    <w:rsid w:val="00155906"/>
    <w:rsid w:val="00165527"/>
    <w:rsid w:val="001710AC"/>
    <w:rsid w:val="00173498"/>
    <w:rsid w:val="001B32F1"/>
    <w:rsid w:val="001E28D8"/>
    <w:rsid w:val="001E5724"/>
    <w:rsid w:val="00214EAA"/>
    <w:rsid w:val="00223EB5"/>
    <w:rsid w:val="002352BA"/>
    <w:rsid w:val="00242673"/>
    <w:rsid w:val="002725E1"/>
    <w:rsid w:val="00273FF9"/>
    <w:rsid w:val="00285327"/>
    <w:rsid w:val="002A2121"/>
    <w:rsid w:val="002A7568"/>
    <w:rsid w:val="002B2160"/>
    <w:rsid w:val="002D31A3"/>
    <w:rsid w:val="002F796A"/>
    <w:rsid w:val="00301655"/>
    <w:rsid w:val="00313A87"/>
    <w:rsid w:val="0031586E"/>
    <w:rsid w:val="00322986"/>
    <w:rsid w:val="003355ED"/>
    <w:rsid w:val="0033666A"/>
    <w:rsid w:val="0034254B"/>
    <w:rsid w:val="0038665C"/>
    <w:rsid w:val="003A133D"/>
    <w:rsid w:val="003B000C"/>
    <w:rsid w:val="003D577B"/>
    <w:rsid w:val="003E2D42"/>
    <w:rsid w:val="003F4537"/>
    <w:rsid w:val="004070CF"/>
    <w:rsid w:val="004362BE"/>
    <w:rsid w:val="00453F56"/>
    <w:rsid w:val="00457DE6"/>
    <w:rsid w:val="00462E39"/>
    <w:rsid w:val="004E4C8C"/>
    <w:rsid w:val="004E77BB"/>
    <w:rsid w:val="00515941"/>
    <w:rsid w:val="00535DE7"/>
    <w:rsid w:val="0055143E"/>
    <w:rsid w:val="00555130"/>
    <w:rsid w:val="005574AE"/>
    <w:rsid w:val="00566922"/>
    <w:rsid w:val="005A0378"/>
    <w:rsid w:val="005A31F6"/>
    <w:rsid w:val="005C45C4"/>
    <w:rsid w:val="005E635A"/>
    <w:rsid w:val="005F3457"/>
    <w:rsid w:val="00633EF5"/>
    <w:rsid w:val="006352A3"/>
    <w:rsid w:val="0066124C"/>
    <w:rsid w:val="00665621"/>
    <w:rsid w:val="006D1181"/>
    <w:rsid w:val="006E4F82"/>
    <w:rsid w:val="006F64C9"/>
    <w:rsid w:val="00704352"/>
    <w:rsid w:val="0070648D"/>
    <w:rsid w:val="0071291C"/>
    <w:rsid w:val="00712F84"/>
    <w:rsid w:val="007479A7"/>
    <w:rsid w:val="00755392"/>
    <w:rsid w:val="007639A2"/>
    <w:rsid w:val="00775D3E"/>
    <w:rsid w:val="00781EFE"/>
    <w:rsid w:val="007821D6"/>
    <w:rsid w:val="007C379D"/>
    <w:rsid w:val="007C62ED"/>
    <w:rsid w:val="007E39E3"/>
    <w:rsid w:val="008054F8"/>
    <w:rsid w:val="00806E0E"/>
    <w:rsid w:val="008128AD"/>
    <w:rsid w:val="008157E3"/>
    <w:rsid w:val="008305C1"/>
    <w:rsid w:val="00835E9C"/>
    <w:rsid w:val="008404BD"/>
    <w:rsid w:val="00841A88"/>
    <w:rsid w:val="00854C2D"/>
    <w:rsid w:val="00854DE6"/>
    <w:rsid w:val="008560E2"/>
    <w:rsid w:val="00875509"/>
    <w:rsid w:val="0087793A"/>
    <w:rsid w:val="00886EBF"/>
    <w:rsid w:val="008B0387"/>
    <w:rsid w:val="008D5DE5"/>
    <w:rsid w:val="008F2A6F"/>
    <w:rsid w:val="00902AF4"/>
    <w:rsid w:val="00902C49"/>
    <w:rsid w:val="009464AC"/>
    <w:rsid w:val="009669D3"/>
    <w:rsid w:val="00974B64"/>
    <w:rsid w:val="0098731B"/>
    <w:rsid w:val="009D1F5F"/>
    <w:rsid w:val="009D5285"/>
    <w:rsid w:val="00A02D88"/>
    <w:rsid w:val="00A03BBD"/>
    <w:rsid w:val="00A175FC"/>
    <w:rsid w:val="00A3387A"/>
    <w:rsid w:val="00A43F6A"/>
    <w:rsid w:val="00A47041"/>
    <w:rsid w:val="00A61EFD"/>
    <w:rsid w:val="00A63FEB"/>
    <w:rsid w:val="00A71CEF"/>
    <w:rsid w:val="00A80E9C"/>
    <w:rsid w:val="00A84C88"/>
    <w:rsid w:val="00A91CD7"/>
    <w:rsid w:val="00A92D5B"/>
    <w:rsid w:val="00A94810"/>
    <w:rsid w:val="00A951AF"/>
    <w:rsid w:val="00A96E23"/>
    <w:rsid w:val="00AA4570"/>
    <w:rsid w:val="00AA630A"/>
    <w:rsid w:val="00AA7AAC"/>
    <w:rsid w:val="00AB3FA3"/>
    <w:rsid w:val="00AE3D1A"/>
    <w:rsid w:val="00AF0AD8"/>
    <w:rsid w:val="00AF429C"/>
    <w:rsid w:val="00AF4D84"/>
    <w:rsid w:val="00B03909"/>
    <w:rsid w:val="00B40ECD"/>
    <w:rsid w:val="00BA23F0"/>
    <w:rsid w:val="00BB27F2"/>
    <w:rsid w:val="00BB78FE"/>
    <w:rsid w:val="00BD0CC0"/>
    <w:rsid w:val="00BD7C4D"/>
    <w:rsid w:val="00BE38A9"/>
    <w:rsid w:val="00C00798"/>
    <w:rsid w:val="00C3340B"/>
    <w:rsid w:val="00C4251A"/>
    <w:rsid w:val="00C54636"/>
    <w:rsid w:val="00C5700F"/>
    <w:rsid w:val="00C75747"/>
    <w:rsid w:val="00C93BC5"/>
    <w:rsid w:val="00CA53B2"/>
    <w:rsid w:val="00CC6A16"/>
    <w:rsid w:val="00CE784E"/>
    <w:rsid w:val="00CF3D93"/>
    <w:rsid w:val="00D02F99"/>
    <w:rsid w:val="00D13271"/>
    <w:rsid w:val="00D14471"/>
    <w:rsid w:val="00D1458E"/>
    <w:rsid w:val="00D40510"/>
    <w:rsid w:val="00D417A1"/>
    <w:rsid w:val="00D504B7"/>
    <w:rsid w:val="00D715F7"/>
    <w:rsid w:val="00D75A63"/>
    <w:rsid w:val="00DA3A97"/>
    <w:rsid w:val="00DD7B5F"/>
    <w:rsid w:val="00DE48C5"/>
    <w:rsid w:val="00DE7849"/>
    <w:rsid w:val="00E05E8B"/>
    <w:rsid w:val="00E10AE7"/>
    <w:rsid w:val="00E25BF7"/>
    <w:rsid w:val="00E366AB"/>
    <w:rsid w:val="00E40870"/>
    <w:rsid w:val="00E76E34"/>
    <w:rsid w:val="00E869CA"/>
    <w:rsid w:val="00EB15BE"/>
    <w:rsid w:val="00EC4BD6"/>
    <w:rsid w:val="00EC5319"/>
    <w:rsid w:val="00EC7BB8"/>
    <w:rsid w:val="00ED4DEE"/>
    <w:rsid w:val="00ED54A7"/>
    <w:rsid w:val="00ED7F81"/>
    <w:rsid w:val="00EE23F0"/>
    <w:rsid w:val="00F034AE"/>
    <w:rsid w:val="00F04475"/>
    <w:rsid w:val="00F049C6"/>
    <w:rsid w:val="00F10F8E"/>
    <w:rsid w:val="00F1337E"/>
    <w:rsid w:val="00F24CB1"/>
    <w:rsid w:val="00F271FD"/>
    <w:rsid w:val="00F56396"/>
    <w:rsid w:val="00F641CF"/>
    <w:rsid w:val="00F66EE7"/>
    <w:rsid w:val="00F86432"/>
    <w:rsid w:val="00F86696"/>
    <w:rsid w:val="00F97018"/>
    <w:rsid w:val="00FA2144"/>
    <w:rsid w:val="00FA5AE1"/>
    <w:rsid w:val="00FB77A1"/>
    <w:rsid w:val="00FC24B5"/>
    <w:rsid w:val="00FC4A34"/>
    <w:rsid w:val="00FF0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E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  <w:style w:type="paragraph" w:styleId="a8">
    <w:name w:val="List Paragraph"/>
    <w:basedOn w:val="a"/>
    <w:uiPriority w:val="34"/>
    <w:qFormat/>
    <w:rsid w:val="00135D2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3AC56-B6FF-449C-A622-655E12207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2090</TotalTime>
  <Pages>1</Pages>
  <Words>3406</Words>
  <Characters>3509</Characters>
  <Application>Microsoft Office Word</Application>
  <DocSecurity>0</DocSecurity>
  <Lines>438</Lines>
  <Paragraphs>460</Paragraphs>
  <ScaleCrop>false</ScaleCrop>
  <Company>P R C</Company>
  <LinksUpToDate>false</LinksUpToDate>
  <CharactersWithSpaces>6455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121</cp:revision>
  <cp:lastPrinted>2020-12-24T07:17:00Z</cp:lastPrinted>
  <dcterms:created xsi:type="dcterms:W3CDTF">2020-12-08T08:33:00Z</dcterms:created>
  <dcterms:modified xsi:type="dcterms:W3CDTF">2024-08-31T03:14:00Z</dcterms:modified>
</cp:coreProperties>
</file>